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27" w:rsidRDefault="00A90327" w:rsidP="00A90327">
      <w:pPr>
        <w:pStyle w:val="Ttulo1"/>
        <w:spacing w:before="73"/>
        <w:ind w:left="2558" w:right="1059" w:firstLine="0"/>
      </w:pPr>
      <w:r>
        <w:rPr>
          <w:lang w:val="pt-BR"/>
        </w:rPr>
        <w:t xml:space="preserve">ANEXO II – CRITÉRIOS DE SELEÇÃO EQUIPE </w:t>
      </w:r>
      <w:r>
        <w:rPr>
          <w:lang w:val="pt-BR"/>
        </w:rPr>
        <w:t>M</w:t>
      </w:r>
      <w:r>
        <w:rPr>
          <w:lang w:val="pt-BR"/>
        </w:rPr>
        <w:t>ULTIDISCIPLINAR</w:t>
      </w:r>
    </w:p>
    <w:p w:rsidR="00A90327" w:rsidRDefault="00A90327" w:rsidP="00A90327">
      <w:pPr>
        <w:pStyle w:val="Corpodetexto1"/>
        <w:spacing w:before="2"/>
        <w:rPr>
          <w:sz w:val="26"/>
          <w:lang w:val="pt-BR"/>
        </w:rPr>
      </w:pPr>
    </w:p>
    <w:p w:rsidR="00A90327" w:rsidRDefault="00A90327" w:rsidP="00A90327">
      <w:pPr>
        <w:pStyle w:val="Corpodetexto1"/>
        <w:rPr>
          <w:b/>
          <w:lang w:val="pt-BR"/>
        </w:rPr>
      </w:pPr>
    </w:p>
    <w:p w:rsidR="00A90327" w:rsidRDefault="00A90327" w:rsidP="00A90327">
      <w:pPr>
        <w:pStyle w:val="Corpodetexto1"/>
        <w:spacing w:before="4"/>
        <w:rPr>
          <w:b/>
          <w:lang w:val="pt-BR"/>
        </w:rPr>
      </w:pPr>
      <w:bookmarkStart w:id="0" w:name="_GoBack"/>
      <w:bookmarkEnd w:id="0"/>
    </w:p>
    <w:p w:rsidR="00A90327" w:rsidRDefault="00A90327" w:rsidP="00A90327">
      <w:pPr>
        <w:pStyle w:val="PargrafodaLista"/>
        <w:numPr>
          <w:ilvl w:val="0"/>
          <w:numId w:val="1"/>
        </w:numPr>
        <w:tabs>
          <w:tab w:val="left" w:pos="1318"/>
        </w:tabs>
        <w:spacing w:before="0"/>
        <w:rPr>
          <w:lang w:val="pt-BR"/>
        </w:rPr>
      </w:pPr>
      <w:r>
        <w:rPr>
          <w:lang w:val="pt-BR"/>
        </w:rPr>
        <w:t>- Formação Acadêmica (nível superior</w:t>
      </w:r>
      <w:r>
        <w:rPr>
          <w:spacing w:val="-22"/>
          <w:lang w:val="pt-BR"/>
        </w:rPr>
        <w:t xml:space="preserve"> </w:t>
      </w:r>
      <w:r>
        <w:rPr>
          <w:lang w:val="pt-BR"/>
        </w:rPr>
        <w:t>completo)</w:t>
      </w:r>
    </w:p>
    <w:tbl>
      <w:tblPr>
        <w:tblStyle w:val="TableNormal"/>
        <w:tblW w:w="9629" w:type="dxa"/>
        <w:tblInd w:w="-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1"/>
        <w:gridCol w:w="1744"/>
        <w:gridCol w:w="2414"/>
      </w:tblGrid>
      <w:tr w:rsidR="00A90327" w:rsidTr="00A90327">
        <w:trPr>
          <w:trHeight w:hRule="exact" w:val="576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</w:pPr>
            <w:r>
              <w:rPr>
                <w:b/>
                <w:lang w:val="pt-BR"/>
              </w:rPr>
              <w:t>Descrição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Pontuação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Limite de Pontos</w:t>
            </w:r>
          </w:p>
        </w:tc>
      </w:tr>
      <w:tr w:rsidR="00A90327" w:rsidTr="00A90327">
        <w:trPr>
          <w:trHeight w:hRule="exact" w:val="578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rPr>
                <w:lang w:val="pt-BR"/>
              </w:rPr>
            </w:pPr>
            <w:r>
              <w:rPr>
                <w:lang w:val="pt-BR"/>
              </w:rPr>
              <w:t>Pós-Graduação stricto sensu (Doutorado)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ind w:left="628" w:right="655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ind w:left="962" w:right="991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</w:tr>
      <w:tr w:rsidR="00A90327" w:rsidTr="00A90327">
        <w:trPr>
          <w:trHeight w:hRule="exact" w:val="576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rPr>
                <w:lang w:val="pt-BR"/>
              </w:rPr>
            </w:pPr>
            <w:r>
              <w:rPr>
                <w:lang w:val="pt-BR"/>
              </w:rPr>
              <w:t>Pós-Graduação stricto sensu (Mestrado)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0" w:right="24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962" w:right="991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</w:tr>
      <w:tr w:rsidR="00A90327" w:rsidTr="00A90327">
        <w:trPr>
          <w:trHeight w:hRule="exact" w:val="578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rPr>
                <w:lang w:val="pt-BR"/>
              </w:rPr>
            </w:pPr>
            <w:r>
              <w:rPr>
                <w:lang w:val="pt-BR"/>
              </w:rPr>
              <w:t>Pós-Graduação lato sensu (Especialização)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ind w:left="0" w:right="24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ind w:left="0" w:right="2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A90327" w:rsidTr="00A90327">
        <w:trPr>
          <w:trHeight w:hRule="exact" w:val="576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rPr>
                <w:lang w:val="pt-BR"/>
              </w:rPr>
            </w:pPr>
            <w:r>
              <w:rPr>
                <w:lang w:val="pt-BR"/>
              </w:rPr>
              <w:t>Graduação na área de atuação (requisito do cargo)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0" w:right="24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0" w:right="26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A90327" w:rsidTr="00A90327">
        <w:trPr>
          <w:trHeight w:hRule="exact" w:val="699"/>
        </w:trPr>
        <w:tc>
          <w:tcPr>
            <w:tcW w:w="5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rPr>
                <w:lang w:val="pt-BR"/>
              </w:rPr>
            </w:pPr>
            <w:r>
              <w:rPr>
                <w:lang w:val="pt-BR"/>
              </w:rPr>
              <w:t>Graduação em outra área que não seja a mesma de requisito do cargo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0" w:right="24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0" w:right="2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A90327" w:rsidTr="00A90327">
        <w:trPr>
          <w:trHeight w:hRule="exact" w:val="578"/>
        </w:trPr>
        <w:tc>
          <w:tcPr>
            <w:tcW w:w="7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rPr>
                <w:lang w:val="pt-BR"/>
              </w:rPr>
            </w:pPr>
            <w:r>
              <w:rPr>
                <w:lang w:val="pt-BR"/>
              </w:rPr>
              <w:t>TOTAL GERAL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ind w:left="962" w:right="991"/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</w:tr>
    </w:tbl>
    <w:p w:rsidR="00A90327" w:rsidRDefault="00A90327" w:rsidP="00A90327">
      <w:pPr>
        <w:pStyle w:val="Corpodetexto1"/>
        <w:spacing w:before="4"/>
        <w:rPr>
          <w:sz w:val="15"/>
          <w:lang w:val="pt-BR"/>
        </w:rPr>
      </w:pPr>
    </w:p>
    <w:p w:rsidR="00A90327" w:rsidRDefault="00A90327" w:rsidP="00A90327">
      <w:pPr>
        <w:pStyle w:val="Corpodetexto1"/>
        <w:spacing w:before="73"/>
        <w:ind w:left="1132" w:right="1059"/>
        <w:rPr>
          <w:lang w:val="pt-BR"/>
        </w:rPr>
      </w:pPr>
      <w:r>
        <w:rPr>
          <w:lang w:val="pt-BR"/>
        </w:rPr>
        <w:t>2 - Experiência e atualização profissional</w:t>
      </w:r>
    </w:p>
    <w:tbl>
      <w:tblPr>
        <w:tblStyle w:val="TableNormal"/>
        <w:tblW w:w="9628" w:type="dxa"/>
        <w:tblInd w:w="-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42"/>
        <w:gridCol w:w="1572"/>
        <w:gridCol w:w="2414"/>
      </w:tblGrid>
      <w:tr w:rsidR="00A90327" w:rsidTr="00A90327">
        <w:trPr>
          <w:trHeight w:hRule="exact" w:val="578"/>
        </w:trPr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right="195"/>
            </w:pPr>
            <w:r>
              <w:rPr>
                <w:b/>
                <w:lang w:val="pt-BR"/>
              </w:rPr>
              <w:t>Descrição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rPr>
                <w:b/>
                <w:lang w:val="pt-BR"/>
              </w:rPr>
            </w:pPr>
            <w:r>
              <w:rPr>
                <w:b/>
                <w:lang w:val="pt-BR"/>
              </w:rPr>
              <w:t>Pontuação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4"/>
              <w:ind w:left="71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Limite de Pontos</w:t>
            </w:r>
          </w:p>
        </w:tc>
      </w:tr>
      <w:tr w:rsidR="00A90327" w:rsidTr="00A90327">
        <w:trPr>
          <w:trHeight w:hRule="exact" w:val="854"/>
        </w:trPr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Pr="00783400" w:rsidRDefault="00A90327" w:rsidP="004E2328">
            <w:pPr>
              <w:pStyle w:val="TableParagraph"/>
              <w:spacing w:before="9"/>
              <w:ind w:left="0"/>
              <w:rPr>
                <w:sz w:val="23"/>
                <w:lang w:val="pt-BR"/>
              </w:rPr>
            </w:pPr>
          </w:p>
          <w:p w:rsidR="00A90327" w:rsidRPr="00B310FE" w:rsidRDefault="00A90327" w:rsidP="004E2328">
            <w:pPr>
              <w:pStyle w:val="TableParagraph"/>
              <w:ind w:right="195"/>
              <w:rPr>
                <w:highlight w:val="yellow"/>
                <w:lang w:val="pt-BR"/>
              </w:rPr>
            </w:pPr>
            <w:r w:rsidRPr="00783400">
              <w:rPr>
                <w:lang w:val="pt-BR"/>
              </w:rPr>
              <w:t>Experiência Profissional na área de atuação (por ano)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9"/>
              <w:ind w:left="0"/>
              <w:rPr>
                <w:sz w:val="23"/>
                <w:lang w:val="pt-BR"/>
              </w:rPr>
            </w:pPr>
          </w:p>
          <w:p w:rsidR="00A90327" w:rsidRDefault="00A90327" w:rsidP="004E2328">
            <w:pPr>
              <w:pStyle w:val="TableParagraph"/>
              <w:ind w:left="0" w:right="28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9"/>
              <w:ind w:left="0"/>
              <w:rPr>
                <w:sz w:val="23"/>
                <w:lang w:val="pt-BR"/>
              </w:rPr>
            </w:pPr>
          </w:p>
          <w:p w:rsidR="00A90327" w:rsidRDefault="00A90327" w:rsidP="004E2328">
            <w:pPr>
              <w:pStyle w:val="TableParagraph"/>
              <w:ind w:left="960" w:right="991"/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</w:tr>
      <w:tr w:rsidR="00A90327" w:rsidTr="00A90327">
        <w:trPr>
          <w:trHeight w:hRule="exact" w:val="854"/>
        </w:trPr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Pr="00B310FE" w:rsidRDefault="00A90327" w:rsidP="004E2328">
            <w:pPr>
              <w:pStyle w:val="TableParagraph"/>
              <w:spacing w:before="9"/>
              <w:ind w:left="0"/>
              <w:rPr>
                <w:sz w:val="23"/>
                <w:highlight w:val="yellow"/>
                <w:lang w:val="pt-BR"/>
              </w:rPr>
            </w:pPr>
            <w:r w:rsidRPr="00783400">
              <w:rPr>
                <w:lang w:val="pt-BR"/>
              </w:rPr>
              <w:t xml:space="preserve">Curso de aperfeiçoamento/extensão na área de informática (2 pontos por 20h) 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9"/>
              <w:ind w:left="0"/>
              <w:rPr>
                <w:sz w:val="23"/>
                <w:lang w:val="pt-BR"/>
              </w:rPr>
            </w:pPr>
          </w:p>
          <w:p w:rsidR="00A90327" w:rsidRDefault="00A90327" w:rsidP="004E23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9"/>
              <w:ind w:left="0"/>
              <w:rPr>
                <w:sz w:val="23"/>
                <w:lang w:val="pt-BR"/>
              </w:rPr>
            </w:pPr>
          </w:p>
          <w:p w:rsidR="00A90327" w:rsidRDefault="00A90327" w:rsidP="004E23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</w:tr>
      <w:tr w:rsidR="00A90327" w:rsidTr="00A90327">
        <w:trPr>
          <w:trHeight w:hRule="exact" w:val="578"/>
        </w:trPr>
        <w:tc>
          <w:tcPr>
            <w:tcW w:w="7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rPr>
                <w:lang w:val="pt-BR"/>
              </w:rPr>
            </w:pPr>
            <w:r>
              <w:rPr>
                <w:lang w:val="pt-BR"/>
              </w:rPr>
              <w:t>TOTAL GERAL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0327" w:rsidRDefault="00A90327" w:rsidP="004E2328">
            <w:pPr>
              <w:pStyle w:val="TableParagraph"/>
              <w:spacing w:before="137"/>
              <w:ind w:left="960" w:right="991"/>
              <w:jc w:val="center"/>
              <w:rPr>
                <w:lang w:val="pt-BR"/>
              </w:rPr>
            </w:pPr>
            <w:r>
              <w:rPr>
                <w:lang w:val="pt-BR"/>
              </w:rPr>
              <w:t>56</w:t>
            </w:r>
          </w:p>
        </w:tc>
      </w:tr>
    </w:tbl>
    <w:p w:rsidR="00A90327" w:rsidRDefault="00A90327" w:rsidP="00A90327"/>
    <w:p w:rsidR="00A90327" w:rsidRDefault="00A90327" w:rsidP="00A90327"/>
    <w:p w:rsidR="00A90327" w:rsidRDefault="00A90327" w:rsidP="00A90327"/>
    <w:p w:rsidR="00A90327" w:rsidRDefault="00A90327" w:rsidP="00A90327">
      <w:pPr>
        <w:tabs>
          <w:tab w:val="left" w:pos="3690"/>
        </w:tabs>
      </w:pPr>
      <w:r>
        <w:tab/>
      </w:r>
    </w:p>
    <w:p w:rsidR="00A90327" w:rsidRDefault="00A90327" w:rsidP="00A90327">
      <w:pPr>
        <w:tabs>
          <w:tab w:val="left" w:pos="3690"/>
        </w:tabs>
      </w:pPr>
    </w:p>
    <w:p w:rsidR="00A90327" w:rsidRDefault="00A90327" w:rsidP="00A90327">
      <w:pPr>
        <w:tabs>
          <w:tab w:val="left" w:pos="3690"/>
        </w:tabs>
      </w:pPr>
    </w:p>
    <w:p w:rsidR="00A90327" w:rsidRDefault="00A90327" w:rsidP="00A90327">
      <w:pPr>
        <w:tabs>
          <w:tab w:val="left" w:pos="3690"/>
        </w:tabs>
      </w:pPr>
    </w:p>
    <w:p w:rsidR="00A90327" w:rsidRDefault="00A90327" w:rsidP="00A90327">
      <w:pPr>
        <w:tabs>
          <w:tab w:val="left" w:pos="3690"/>
        </w:tabs>
      </w:pPr>
    </w:p>
    <w:p w:rsidR="00A90327" w:rsidRDefault="00A90327" w:rsidP="00A90327">
      <w:pPr>
        <w:tabs>
          <w:tab w:val="left" w:pos="3690"/>
        </w:tabs>
      </w:pPr>
    </w:p>
    <w:p w:rsidR="00BF4D60" w:rsidRDefault="00BF4D60"/>
    <w:sectPr w:rsidR="00BF4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127F"/>
    <w:multiLevelType w:val="multilevel"/>
    <w:tmpl w:val="9C68BCB8"/>
    <w:lvl w:ilvl="0">
      <w:start w:val="1"/>
      <w:numFmt w:val="decimal"/>
      <w:lvlText w:val="%1"/>
      <w:lvlJc w:val="left"/>
      <w:pPr>
        <w:ind w:left="1317" w:hanging="185"/>
      </w:pPr>
      <w:rPr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378" w:hanging="1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37" w:hanging="1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95" w:hanging="1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54" w:hanging="1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613" w:hanging="1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71" w:hanging="1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730" w:hanging="1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789" w:hanging="185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7"/>
    <w:rsid w:val="00A90327"/>
    <w:rsid w:val="00B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9B1B"/>
  <w15:chartTrackingRefBased/>
  <w15:docId w15:val="{B37D9DEA-8293-4327-9CBD-C9C65E0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90327"/>
    <w:pPr>
      <w:suppressAutoHyphens/>
      <w:spacing w:before="127" w:after="0" w:line="240" w:lineRule="auto"/>
      <w:ind w:left="1492" w:hanging="36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90327"/>
    <w:rPr>
      <w:rFonts w:ascii="Arial" w:eastAsia="Arial" w:hAnsi="Arial" w:cs="Arial"/>
      <w:b/>
      <w:bCs/>
      <w:lang w:val="en-US"/>
    </w:rPr>
  </w:style>
  <w:style w:type="paragraph" w:customStyle="1" w:styleId="Corpodetexto1">
    <w:name w:val="Corpo de texto1"/>
    <w:basedOn w:val="Normal"/>
    <w:uiPriority w:val="1"/>
    <w:qFormat/>
    <w:rsid w:val="00A90327"/>
    <w:pPr>
      <w:suppressAutoHyphens/>
      <w:spacing w:after="0" w:line="288" w:lineRule="auto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A90327"/>
    <w:pPr>
      <w:suppressAutoHyphens/>
      <w:spacing w:before="3" w:after="0" w:line="240" w:lineRule="auto"/>
      <w:ind w:left="1924" w:hanging="43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90327"/>
    <w:pPr>
      <w:suppressAutoHyphens/>
      <w:spacing w:after="0" w:line="240" w:lineRule="auto"/>
      <w:ind w:left="74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90327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21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Jaderson</dc:creator>
  <cp:keywords/>
  <dc:description/>
  <cp:lastModifiedBy>Jaderson</cp:lastModifiedBy>
  <cp:revision>1</cp:revision>
  <dcterms:created xsi:type="dcterms:W3CDTF">2020-09-24T13:22:00Z</dcterms:created>
  <dcterms:modified xsi:type="dcterms:W3CDTF">2020-09-24T13:25:00Z</dcterms:modified>
</cp:coreProperties>
</file>