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13A0" w:rsidRDefault="00857CD2">
      <w:pPr>
        <w:pStyle w:val="Ttulo4"/>
      </w:pPr>
      <w:r>
        <w:rPr>
          <w:sz w:val="20"/>
        </w:rPr>
        <w:t>SOLICITAÇÃO DE BOLSA REGULAMENTADA PELO IFES</w:t>
      </w:r>
    </w:p>
    <w:p w:rsidR="008113A0" w:rsidRDefault="008113A0">
      <w:pPr>
        <w:pStyle w:val="Ttulo4"/>
        <w:jc w:val="left"/>
        <w:rPr>
          <w:sz w:val="20"/>
        </w:rPr>
      </w:pPr>
    </w:p>
    <w:p w:rsidR="008113A0" w:rsidRDefault="00857CD2">
      <w:pPr>
        <w:pStyle w:val="Ttulo4"/>
        <w:ind w:firstLine="142"/>
        <w:jc w:val="left"/>
      </w:pPr>
      <w:r>
        <w:t>Plano de Trabalho Individual</w:t>
      </w:r>
    </w:p>
    <w:tbl>
      <w:tblPr>
        <w:tblStyle w:val="a"/>
        <w:tblW w:w="1016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353"/>
        <w:gridCol w:w="284"/>
        <w:gridCol w:w="425"/>
        <w:gridCol w:w="56"/>
        <w:gridCol w:w="859"/>
        <w:gridCol w:w="275"/>
        <w:gridCol w:w="227"/>
        <w:gridCol w:w="56"/>
        <w:gridCol w:w="150"/>
        <w:gridCol w:w="78"/>
        <w:gridCol w:w="142"/>
        <w:gridCol w:w="1059"/>
        <w:gridCol w:w="75"/>
        <w:gridCol w:w="199"/>
        <w:gridCol w:w="368"/>
        <w:gridCol w:w="196"/>
        <w:gridCol w:w="292"/>
        <w:gridCol w:w="124"/>
        <w:gridCol w:w="96"/>
        <w:gridCol w:w="142"/>
        <w:gridCol w:w="207"/>
        <w:gridCol w:w="77"/>
        <w:gridCol w:w="283"/>
        <w:gridCol w:w="284"/>
        <w:gridCol w:w="202"/>
        <w:gridCol w:w="81"/>
        <w:gridCol w:w="142"/>
        <w:gridCol w:w="208"/>
        <w:gridCol w:w="501"/>
        <w:gridCol w:w="64"/>
        <w:gridCol w:w="133"/>
        <w:gridCol w:w="1530"/>
      </w:tblGrid>
      <w:tr w:rsidR="008113A0">
        <w:trPr>
          <w:trHeight w:val="1219"/>
        </w:trPr>
        <w:tc>
          <w:tcPr>
            <w:tcW w:w="325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000080"/>
          </w:tcPr>
          <w:p w:rsidR="008113A0" w:rsidRDefault="008113A0">
            <w:pPr>
              <w:ind w:left="72"/>
              <w:jc w:val="center"/>
              <w:rPr>
                <w:rFonts w:ascii="Arial" w:eastAsia="Arial" w:hAnsi="Arial" w:cs="Arial"/>
                <w:b/>
              </w:rPr>
            </w:pPr>
          </w:p>
          <w:p w:rsidR="008113A0" w:rsidRDefault="00857CD2">
            <w:pPr>
              <w:pStyle w:val="Ttulo1"/>
              <w:jc w:val="center"/>
            </w:pPr>
            <w:r>
              <w:rPr>
                <w:rFonts w:ascii="Arial" w:eastAsia="Arial" w:hAnsi="Arial" w:cs="Arial"/>
                <w:sz w:val="20"/>
              </w:rPr>
              <w:t>Formulário</w:t>
            </w:r>
          </w:p>
          <w:p w:rsidR="008113A0" w:rsidRDefault="008113A0">
            <w:pPr>
              <w:spacing w:after="40"/>
              <w:ind w:left="72"/>
              <w:jc w:val="center"/>
              <w:rPr>
                <w:rFonts w:ascii="Arial" w:eastAsia="Arial" w:hAnsi="Arial" w:cs="Arial"/>
                <w:b/>
              </w:rPr>
            </w:pPr>
          </w:p>
          <w:p w:rsidR="008113A0" w:rsidRDefault="00857CD2">
            <w:pPr>
              <w:spacing w:after="40"/>
              <w:ind w:left="72"/>
              <w:jc w:val="center"/>
            </w:pPr>
            <w:r>
              <w:rPr>
                <w:rFonts w:ascii="Arial" w:eastAsia="Arial" w:hAnsi="Arial" w:cs="Arial"/>
                <w:b/>
              </w:rPr>
              <w:t>Dados do Bolsista</w:t>
            </w:r>
          </w:p>
        </w:tc>
        <w:tc>
          <w:tcPr>
            <w:tcW w:w="4257" w:type="dxa"/>
            <w:gridSpan w:val="19"/>
            <w:tcBorders>
              <w:top w:val="single" w:sz="2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60"/>
              <w:ind w:left="2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7620</wp:posOffset>
                  </wp:positionV>
                  <wp:extent cx="717550" cy="717550"/>
                  <wp:effectExtent l="0" t="0" r="0" b="0"/>
                  <wp:wrapNone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-352" t="-352" r="-352" b="-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9" w:type="dxa"/>
            <w:gridSpan w:val="7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spacing w:before="40"/>
              <w:jc w:val="center"/>
              <w:rPr>
                <w:rFonts w:ascii="Arial" w:eastAsia="Arial" w:hAnsi="Arial" w:cs="Arial"/>
                <w:b/>
              </w:rPr>
            </w:pPr>
          </w:p>
          <w:p w:rsidR="008113A0" w:rsidRDefault="00857CD2">
            <w:pPr>
              <w:spacing w:before="40"/>
              <w:jc w:val="center"/>
            </w:pPr>
            <w:r>
              <w:rPr>
                <w:rFonts w:ascii="Arial" w:eastAsia="Arial" w:hAnsi="Arial" w:cs="Arial"/>
                <w:b/>
              </w:rPr>
              <w:t>N.º do Processo</w:t>
            </w:r>
          </w:p>
          <w:p w:rsidR="008113A0" w:rsidRDefault="008113A0">
            <w:pPr>
              <w:spacing w:before="40"/>
              <w:jc w:val="center"/>
              <w:rPr>
                <w:rFonts w:ascii="Arial" w:eastAsia="Arial" w:hAnsi="Arial" w:cs="Arial"/>
                <w:b/>
              </w:rPr>
            </w:pPr>
          </w:p>
          <w:p w:rsidR="008113A0" w:rsidRDefault="00857CD2">
            <w:pPr>
              <w:jc w:val="center"/>
            </w:pPr>
            <w:r>
              <w:rPr>
                <w:rFonts w:ascii="Arial" w:eastAsia="Arial" w:hAnsi="Arial" w:cs="Arial"/>
              </w:rPr>
              <w:t>_____________/______</w:t>
            </w:r>
          </w:p>
          <w:p w:rsidR="008113A0" w:rsidRDefault="008113A0">
            <w:pPr>
              <w:pStyle w:val="Ttulo2"/>
              <w:ind w:firstLine="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113A0"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 Identificação do Solicitante (se estrangeiro, apresentar Visto Permanente ou Temporário)</w:t>
            </w:r>
          </w:p>
        </w:tc>
      </w:tr>
      <w:tr w:rsidR="008113A0">
        <w:tc>
          <w:tcPr>
            <w:tcW w:w="7732" w:type="dxa"/>
            <w:gridSpan w:val="27"/>
            <w:tcBorders>
              <w:top w:val="single" w:sz="8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Nome completo</w:t>
            </w:r>
          </w:p>
          <w:p w:rsidR="00B80425" w:rsidRDefault="00B80425">
            <w:pPr>
              <w:spacing w:before="20"/>
            </w:pPr>
          </w:p>
        </w:tc>
        <w:tc>
          <w:tcPr>
            <w:tcW w:w="243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Sexo</w:t>
            </w:r>
          </w:p>
          <w:p w:rsidR="008113A0" w:rsidRDefault="00857CD2">
            <w:pPr>
              <w:spacing w:before="20"/>
            </w:pPr>
            <w:bookmarkStart w:id="0" w:name="_heading=h.gjdgxs" w:colFirst="0" w:colLast="0"/>
            <w:bookmarkEnd w:id="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Masculino   </w:t>
            </w:r>
            <w:r w:rsidR="009B30E3"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>Feminino</w:t>
            </w:r>
          </w:p>
        </w:tc>
      </w:tr>
      <w:tr w:rsidR="008113A0">
        <w:tc>
          <w:tcPr>
            <w:tcW w:w="3535" w:type="dxa"/>
            <w:gridSpan w:val="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CPF Número</w:t>
            </w:r>
          </w:p>
        </w:tc>
        <w:tc>
          <w:tcPr>
            <w:tcW w:w="2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Identidade Número</w:t>
            </w:r>
          </w:p>
          <w:p w:rsidR="008113A0" w:rsidRDefault="008113A0">
            <w:pPr>
              <w:spacing w:before="20"/>
            </w:pPr>
          </w:p>
        </w:tc>
        <w:tc>
          <w:tcPr>
            <w:tcW w:w="1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Órgão emissor</w:t>
            </w:r>
          </w:p>
          <w:p w:rsidR="008113A0" w:rsidRDefault="008113A0">
            <w:pPr>
              <w:spacing w:before="20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UF</w:t>
            </w:r>
          </w:p>
          <w:p w:rsidR="00B80425" w:rsidRDefault="00B80425">
            <w:pPr>
              <w:spacing w:before="20"/>
            </w:pP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Data de emissão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16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Data de nascimento</w:t>
            </w:r>
          </w:p>
          <w:p w:rsidR="008113A0" w:rsidRDefault="008113A0">
            <w:pPr>
              <w:spacing w:before="20"/>
            </w:pPr>
          </w:p>
        </w:tc>
        <w:tc>
          <w:tcPr>
            <w:tcW w:w="22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Nacionalidade</w:t>
            </w:r>
          </w:p>
          <w:p w:rsidR="008113A0" w:rsidRDefault="009B30E3">
            <w:pPr>
              <w:spacing w:before="60"/>
            </w:pPr>
            <w:bookmarkStart w:id="2" w:name="_heading=h.1fob9te" w:colFirst="0" w:colLast="0"/>
            <w:bookmarkEnd w:id="2"/>
            <w:r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>Brasileira</w:t>
            </w:r>
            <w:r w:rsidR="00857CD2"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Estrangeira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País de origem</w:t>
            </w:r>
          </w:p>
          <w:p w:rsidR="00B80425" w:rsidRDefault="00B80425">
            <w:pPr>
              <w:spacing w:before="20"/>
            </w:pPr>
          </w:p>
        </w:tc>
        <w:tc>
          <w:tcPr>
            <w:tcW w:w="14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113A0">
            <w:pPr>
              <w:spacing w:before="20"/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Visto permanente</w:t>
            </w:r>
          </w:p>
          <w:p w:rsidR="008113A0" w:rsidRDefault="00857CD2">
            <w:pPr>
              <w:spacing w:before="20"/>
            </w:pPr>
            <w:bookmarkStart w:id="3" w:name="_heading=h.3znysh7" w:colFirst="0" w:colLast="0"/>
            <w:bookmarkEnd w:id="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  </w:t>
            </w:r>
            <w:r w:rsidR="00D42C4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9B30E3">
              <w:t xml:space="preserve">☐ </w:t>
            </w:r>
            <w:r>
              <w:rPr>
                <w:rFonts w:ascii="Arial" w:eastAsia="Arial" w:hAnsi="Arial" w:cs="Arial"/>
                <w:sz w:val="14"/>
                <w:szCs w:val="14"/>
              </w:rPr>
              <w:t>Não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Validade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6314" w:type="dxa"/>
            <w:gridSpan w:val="19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Endereço residencial</w:t>
            </w:r>
          </w:p>
          <w:p w:rsidR="008113A0" w:rsidRDefault="008113A0">
            <w:pPr>
              <w:spacing w:before="20"/>
            </w:pPr>
          </w:p>
        </w:tc>
        <w:tc>
          <w:tcPr>
            <w:tcW w:w="38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Bairro</w:t>
            </w:r>
          </w:p>
          <w:p w:rsidR="00D42C4B" w:rsidRDefault="00D42C4B">
            <w:pPr>
              <w:spacing w:before="20"/>
            </w:pPr>
          </w:p>
        </w:tc>
      </w:tr>
      <w:tr w:rsidR="008113A0">
        <w:tc>
          <w:tcPr>
            <w:tcW w:w="2977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Cidade</w:t>
            </w:r>
          </w:p>
          <w:p w:rsidR="008113A0" w:rsidRDefault="008113A0">
            <w:pPr>
              <w:spacing w:before="20"/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UF</w:t>
            </w:r>
          </w:p>
          <w:p w:rsidR="008113A0" w:rsidRDefault="008113A0"/>
        </w:tc>
        <w:tc>
          <w:tcPr>
            <w:tcW w:w="2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País</w:t>
            </w:r>
          </w:p>
          <w:p w:rsidR="008113A0" w:rsidRDefault="008113A0"/>
        </w:tc>
        <w:tc>
          <w:tcPr>
            <w:tcW w:w="18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Telefone Residencial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Celular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2118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CEP</w:t>
            </w:r>
          </w:p>
          <w:p w:rsidR="008113A0" w:rsidRDefault="008113A0">
            <w:pPr>
              <w:spacing w:before="20"/>
            </w:pPr>
          </w:p>
        </w:tc>
        <w:tc>
          <w:tcPr>
            <w:tcW w:w="39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E-mail pessoal</w:t>
            </w:r>
          </w:p>
          <w:p w:rsidR="008113A0" w:rsidRDefault="008113A0" w:rsidP="00B80425">
            <w:pPr>
              <w:spacing w:before="20"/>
            </w:pPr>
          </w:p>
        </w:tc>
        <w:tc>
          <w:tcPr>
            <w:tcW w:w="407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 w:rsidP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E-mail profissional</w:t>
            </w:r>
          </w:p>
          <w:p w:rsidR="00B80425" w:rsidRDefault="00B80425" w:rsidP="00DF2A17">
            <w:pPr>
              <w:spacing w:before="20"/>
            </w:pPr>
          </w:p>
        </w:tc>
      </w:tr>
      <w:tr w:rsidR="008113A0">
        <w:tc>
          <w:tcPr>
            <w:tcW w:w="5238" w:type="dxa"/>
            <w:gridSpan w:val="1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Maior título obtido</w:t>
            </w:r>
          </w:p>
          <w:p w:rsidR="008113A0" w:rsidRDefault="00857CD2">
            <w:pPr>
              <w:spacing w:before="20" w:after="80"/>
            </w:pPr>
            <w:bookmarkStart w:id="4" w:name="_heading=h.2et92p0" w:colFirst="0" w:colLast="0"/>
            <w:bookmarkEnd w:id="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FIC</w:t>
            </w:r>
          </w:p>
          <w:p w:rsidR="008113A0" w:rsidRDefault="00857CD2">
            <w:pPr>
              <w:spacing w:before="20" w:after="80"/>
            </w:pPr>
            <w:bookmarkStart w:id="5" w:name="_heading=h.tyjcwt" w:colFirst="0" w:colLast="0"/>
            <w:bookmarkEnd w:id="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conclusão do ensino fundamental </w:t>
            </w:r>
          </w:p>
          <w:p w:rsidR="008113A0" w:rsidRDefault="00857CD2">
            <w:pPr>
              <w:spacing w:before="20" w:after="80"/>
            </w:pPr>
            <w:bookmarkStart w:id="6" w:name="_heading=h.3dy6vkm" w:colFirst="0" w:colLast="0"/>
            <w:bookmarkEnd w:id="6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Certificado de conclusão do ensino médio</w:t>
            </w:r>
          </w:p>
          <w:p w:rsidR="008113A0" w:rsidRDefault="00857CD2">
            <w:pPr>
              <w:spacing w:before="20" w:after="80"/>
            </w:pPr>
            <w:bookmarkStart w:id="7" w:name="_heading=h.1t3h5sf" w:colFirst="0" w:colLast="0"/>
            <w:bookmarkEnd w:id="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Curso técnico de nível médio </w:t>
            </w:r>
          </w:p>
          <w:p w:rsidR="008113A0" w:rsidRDefault="00857CD2" w:rsidP="009B30E3">
            <w:pPr>
              <w:spacing w:before="20" w:after="80"/>
            </w:pPr>
            <w:bookmarkStart w:id="8" w:name="_heading=h.4d34og8" w:colFirst="0" w:colLast="0"/>
            <w:bookmarkEnd w:id="8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Graduação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Especialização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Mestrado       </w:t>
            </w:r>
            <w:sdt>
              <w:sdtPr>
                <w:tag w:val="goog_rdk_1"/>
                <w:id w:val="1828776479"/>
                <w:showingPlcHdr/>
              </w:sdtPr>
              <w:sdtEndPr/>
              <w:sdtContent>
                <w:r w:rsidR="009B30E3">
                  <w:t xml:space="preserve">     </w:t>
                </w:r>
              </w:sdtContent>
            </w:sdt>
            <w:r w:rsidR="009B30E3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>Doutorado</w:t>
            </w:r>
          </w:p>
        </w:tc>
        <w:tc>
          <w:tcPr>
            <w:tcW w:w="3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Manterá vínculo empregatício durante o período de vigência da bolsa?</w:t>
            </w:r>
          </w:p>
          <w:p w:rsidR="008113A0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bookmarkStart w:id="9" w:name="_heading=h.2s8eyo1" w:colFirst="0" w:colLast="0"/>
            <w:bookmarkEnd w:id="9"/>
          </w:p>
          <w:bookmarkStart w:id="10" w:name="_heading=h.17dp8vu" w:colFirst="0" w:colLast="0"/>
          <w:bookmarkEnd w:id="10"/>
          <w:p w:rsidR="008113A0" w:rsidRDefault="00865804">
            <w:pPr>
              <w:spacing w:before="20"/>
            </w:pPr>
            <w:sdt>
              <w:sdtPr>
                <w:tag w:val="goog_rdk_1"/>
                <w:id w:val="-524939351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Sim</w:t>
            </w:r>
          </w:p>
          <w:p w:rsidR="008113A0" w:rsidRDefault="00857CD2">
            <w:pPr>
              <w:spacing w:before="20"/>
            </w:pPr>
            <w:bookmarkStart w:id="11" w:name="_heading=h.3rdcrjn" w:colFirst="0" w:colLast="0"/>
            <w:bookmarkEnd w:id="11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É aposentado?</w:t>
            </w:r>
          </w:p>
          <w:p w:rsidR="008113A0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bookmarkStart w:id="12" w:name="_heading=h.26in1rg" w:colFirst="0" w:colLast="0"/>
            <w:bookmarkEnd w:id="12"/>
          </w:p>
          <w:p w:rsidR="008113A0" w:rsidRDefault="00857CD2">
            <w:pPr>
              <w:spacing w:before="20"/>
            </w:pPr>
            <w:bookmarkStart w:id="13" w:name="_heading=h.lnxbz9" w:colFirst="0" w:colLast="0"/>
            <w:bookmarkEnd w:id="1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</w:t>
            </w:r>
          </w:p>
          <w:bookmarkStart w:id="14" w:name="_heading=h.35nkun2" w:colFirst="0" w:colLast="0"/>
          <w:bookmarkEnd w:id="14"/>
          <w:p w:rsidR="008113A0" w:rsidRDefault="00865804">
            <w:pPr>
              <w:spacing w:before="20"/>
            </w:pPr>
            <w:sdt>
              <w:sdtPr>
                <w:tag w:val="goog_rdk_1"/>
                <w:id w:val="-1685507183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Não</w:t>
            </w:r>
          </w:p>
        </w:tc>
      </w:tr>
      <w:tr w:rsidR="008113A0">
        <w:trPr>
          <w:trHeight w:val="383"/>
        </w:trPr>
        <w:tc>
          <w:tcPr>
            <w:tcW w:w="13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Já é bolsista?</w:t>
            </w:r>
          </w:p>
          <w:p w:rsidR="008113A0" w:rsidRDefault="00857CD2" w:rsidP="009B30E3">
            <w:pPr>
              <w:spacing w:before="20"/>
            </w:pPr>
            <w:bookmarkStart w:id="15" w:name="_heading=h.1ksv4uv" w:colFirst="0" w:colLast="0"/>
            <w:bookmarkEnd w:id="15"/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Sim   </w:t>
            </w:r>
            <w:sdt>
              <w:sdtPr>
                <w:tag w:val="goog_rdk_1"/>
                <w:id w:val="704676730"/>
              </w:sdtPr>
              <w:sdtEndPr/>
              <w:sdtContent>
                <w:r w:rsidR="009B30E3">
                  <w:t>☐</w:t>
                </w:r>
              </w:sdtContent>
            </w:sdt>
            <w:r>
              <w:rPr>
                <w:rFonts w:ascii="Arial" w:eastAsia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25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PIS/PASEP Número</w:t>
            </w:r>
          </w:p>
          <w:p w:rsidR="008113A0" w:rsidRDefault="008113A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D42C4B" w:rsidRDefault="00D42C4B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2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Endereço do Currículo Lattes</w:t>
            </w:r>
          </w:p>
          <w:p w:rsidR="008113A0" w:rsidRDefault="008113A0"/>
        </w:tc>
      </w:tr>
      <w:tr w:rsidR="008113A0"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 Vinculação Institucional</w:t>
            </w:r>
          </w:p>
        </w:tc>
      </w:tr>
      <w:tr w:rsidR="008113A0">
        <w:tc>
          <w:tcPr>
            <w:tcW w:w="8505" w:type="dxa"/>
            <w:gridSpan w:val="30"/>
            <w:tcBorders>
              <w:top w:val="single" w:sz="8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Nome da Instituição</w:t>
            </w:r>
          </w:p>
          <w:p w:rsidR="008113A0" w:rsidRDefault="008113A0">
            <w:pPr>
              <w:spacing w:before="20"/>
            </w:pP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Sigla</w:t>
            </w:r>
          </w:p>
          <w:p w:rsidR="008113A0" w:rsidRDefault="008113A0">
            <w:pPr>
              <w:spacing w:before="20"/>
            </w:pPr>
          </w:p>
        </w:tc>
      </w:tr>
      <w:tr w:rsidR="008113A0">
        <w:tc>
          <w:tcPr>
            <w:tcW w:w="7307" w:type="dxa"/>
            <w:gridSpan w:val="24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Unidade de vínculo (Reitoria/Campus/Instituto/Centro/Unidade/Diretoria/Gerência/Depto/Coordenação/Curso)</w:t>
            </w:r>
          </w:p>
          <w:p w:rsidR="008113A0" w:rsidRDefault="008113A0">
            <w:pPr>
              <w:spacing w:before="20"/>
            </w:pPr>
          </w:p>
        </w:tc>
        <w:tc>
          <w:tcPr>
            <w:tcW w:w="286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 w:rsidP="00DF2A17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Matrícula (funcional ou estudantil)</w:t>
            </w:r>
          </w:p>
          <w:p w:rsidR="00B80425" w:rsidRDefault="00B80425" w:rsidP="00DF2A17">
            <w:pPr>
              <w:spacing w:before="20"/>
            </w:pPr>
          </w:p>
        </w:tc>
      </w:tr>
      <w:tr w:rsidR="008113A0">
        <w:tc>
          <w:tcPr>
            <w:tcW w:w="7590" w:type="dxa"/>
            <w:gridSpan w:val="26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Endereço</w:t>
            </w:r>
          </w:p>
          <w:p w:rsidR="008113A0" w:rsidRDefault="008113A0"/>
        </w:tc>
        <w:tc>
          <w:tcPr>
            <w:tcW w:w="2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Bairro</w:t>
            </w:r>
          </w:p>
          <w:p w:rsidR="008113A0" w:rsidRDefault="008113A0"/>
        </w:tc>
      </w:tr>
      <w:tr w:rsidR="008113A0">
        <w:tc>
          <w:tcPr>
            <w:tcW w:w="6663" w:type="dxa"/>
            <w:gridSpan w:val="21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Cidade</w:t>
            </w:r>
          </w:p>
          <w:p w:rsidR="008113A0" w:rsidRDefault="008113A0">
            <w:pPr>
              <w:spacing w:before="20"/>
            </w:pPr>
          </w:p>
        </w:tc>
        <w:tc>
          <w:tcPr>
            <w:tcW w:w="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UF</w:t>
            </w:r>
          </w:p>
          <w:p w:rsidR="00B80425" w:rsidRDefault="00B80425">
            <w:pPr>
              <w:spacing w:before="20"/>
            </w:pPr>
          </w:p>
        </w:tc>
        <w:tc>
          <w:tcPr>
            <w:tcW w:w="2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CEP</w:t>
            </w:r>
          </w:p>
          <w:p w:rsidR="008113A0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113A0">
        <w:tc>
          <w:tcPr>
            <w:tcW w:w="2118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País</w:t>
            </w:r>
          </w:p>
          <w:p w:rsidR="008113A0" w:rsidRDefault="008113A0">
            <w:pPr>
              <w:spacing w:before="20"/>
            </w:pPr>
          </w:p>
        </w:tc>
        <w:tc>
          <w:tcPr>
            <w:tcW w:w="36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 w:rsidP="00DF2A17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Telefone comercial/institucional</w:t>
            </w:r>
          </w:p>
          <w:p w:rsidR="008113A0" w:rsidRDefault="008113A0"/>
        </w:tc>
        <w:tc>
          <w:tcPr>
            <w:tcW w:w="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Ramal</w:t>
            </w:r>
          </w:p>
          <w:p w:rsidR="008113A0" w:rsidRDefault="008113A0">
            <w:pPr>
              <w:spacing w:before="20"/>
            </w:pPr>
          </w:p>
        </w:tc>
        <w:tc>
          <w:tcPr>
            <w:tcW w:w="35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Homepage institucional </w:t>
            </w:r>
          </w:p>
          <w:p w:rsidR="008113A0" w:rsidRDefault="008113A0">
            <w:pPr>
              <w:spacing w:before="20"/>
            </w:pPr>
          </w:p>
        </w:tc>
      </w:tr>
      <w:tr w:rsidR="008113A0">
        <w:trPr>
          <w:trHeight w:val="60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 Categoria do beneficiário (Marque todas as opções que descrevam a sua condição de beneficiário)</w:t>
            </w:r>
          </w:p>
        </w:tc>
      </w:tr>
      <w:tr w:rsidR="008113A0" w:rsidTr="002D2F19">
        <w:trPr>
          <w:trHeight w:val="406"/>
        </w:trPr>
        <w:tc>
          <w:tcPr>
            <w:tcW w:w="3479" w:type="dxa"/>
            <w:gridSpan w:val="7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865804">
            <w:pPr>
              <w:spacing w:line="360" w:lineRule="auto"/>
            </w:pPr>
            <w:sdt>
              <w:sdtPr>
                <w:tag w:val="goog_rdk_1"/>
                <w:id w:val="1518043034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Servidor do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</w:p>
          <w:p w:rsidR="008113A0" w:rsidRDefault="00857CD2">
            <w:pPr>
              <w:spacing w:line="360" w:lineRule="auto"/>
            </w:pPr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Técnico-Administrativo</w:t>
            </w:r>
          </w:p>
          <w:p w:rsidR="008113A0" w:rsidRDefault="00857CD2">
            <w:pPr>
              <w:spacing w:line="360" w:lineRule="auto"/>
            </w:pPr>
            <w:bookmarkStart w:id="16" w:name="_heading=h.44sinio" w:colFirst="0" w:colLast="0"/>
            <w:bookmarkEnd w:id="16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Servidor municipal</w:t>
            </w:r>
          </w:p>
          <w:p w:rsidR="008113A0" w:rsidRDefault="00857CD2">
            <w:pPr>
              <w:spacing w:line="360" w:lineRule="auto"/>
            </w:pPr>
            <w:bookmarkStart w:id="17" w:name="_heading=h.2jxsxqh" w:colFirst="0" w:colLast="0"/>
            <w:bookmarkEnd w:id="1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Militar</w:t>
            </w:r>
          </w:p>
          <w:p w:rsidR="008113A0" w:rsidRDefault="00857CD2">
            <w:pPr>
              <w:spacing w:line="360" w:lineRule="auto"/>
            </w:pPr>
            <w:bookmarkStart w:id="18" w:name="_heading=h.z337ya" w:colFirst="0" w:colLast="0"/>
            <w:bookmarkEnd w:id="18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Funcionário público de ente internacional</w:t>
            </w:r>
          </w:p>
          <w:p w:rsidR="008113A0" w:rsidRDefault="00857CD2">
            <w:pPr>
              <w:spacing w:line="360" w:lineRule="auto"/>
            </w:pPr>
            <w:bookmarkStart w:id="19" w:name="_heading=h.3j2qqm3" w:colFirst="0" w:colLast="0"/>
            <w:bookmarkEnd w:id="1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Funcionário de ente privado internacional</w:t>
            </w:r>
          </w:p>
          <w:p w:rsidR="008113A0" w:rsidRDefault="00857CD2">
            <w:pPr>
              <w:spacing w:line="360" w:lineRule="auto"/>
            </w:pPr>
            <w:bookmarkStart w:id="20" w:name="_heading=h.1y810tw" w:colFirst="0" w:colLast="0"/>
            <w:bookmarkEnd w:id="2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Inventor independente</w:t>
            </w:r>
          </w:p>
          <w:p w:rsidR="008113A0" w:rsidRDefault="00857CD2">
            <w:pPr>
              <w:spacing w:line="360" w:lineRule="auto"/>
            </w:pPr>
            <w:bookmarkStart w:id="21" w:name="_heading=h.4i7ojhp" w:colFirst="0" w:colLast="0"/>
            <w:bookmarkEnd w:id="21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outra instituição educativa</w:t>
            </w:r>
          </w:p>
          <w:p w:rsidR="008113A0" w:rsidRDefault="00857CD2">
            <w:pPr>
              <w:spacing w:line="360" w:lineRule="auto"/>
            </w:pPr>
            <w:bookmarkStart w:id="22" w:name="_heading=h.2xcytpi" w:colFirst="0" w:colLast="0"/>
            <w:bookmarkEnd w:id="22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ensino fundamental (Somente rede pública de ensino)</w:t>
            </w:r>
          </w:p>
          <w:p w:rsidR="008113A0" w:rsidRDefault="00857CD2">
            <w:pPr>
              <w:spacing w:line="360" w:lineRule="auto"/>
            </w:pPr>
            <w:bookmarkStart w:id="23" w:name="_heading=h.1ci93xb" w:colFirst="0" w:colLast="0"/>
            <w:bookmarkEnd w:id="2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curso de nível superior – Graduação</w:t>
            </w:r>
          </w:p>
        </w:tc>
        <w:tc>
          <w:tcPr>
            <w:tcW w:w="3261" w:type="dxa"/>
            <w:gridSpan w:val="15"/>
            <w:tcBorders>
              <w:top w:val="single" w:sz="8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line="360" w:lineRule="auto"/>
            </w:pPr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Empregado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</w:p>
          <w:p w:rsidR="008113A0" w:rsidRDefault="00857CD2">
            <w:pPr>
              <w:spacing w:line="360" w:lineRule="auto"/>
            </w:pPr>
            <w:bookmarkStart w:id="24" w:name="_heading=h.3whwml4" w:colFirst="0" w:colLast="0"/>
            <w:bookmarkEnd w:id="2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Servidor estadual</w:t>
            </w:r>
          </w:p>
          <w:p w:rsidR="008113A0" w:rsidRDefault="00857CD2">
            <w:pPr>
              <w:spacing w:line="360" w:lineRule="auto"/>
            </w:pPr>
            <w:bookmarkStart w:id="25" w:name="_heading=h.2bn6wsx" w:colFirst="0" w:colLast="0"/>
            <w:bookmarkEnd w:id="2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Empregado público</w:t>
            </w:r>
          </w:p>
          <w:bookmarkStart w:id="26" w:name="_heading=h.qsh70q" w:colFirst="0" w:colLast="0"/>
          <w:bookmarkEnd w:id="26"/>
          <w:p w:rsidR="008113A0" w:rsidRDefault="00865804" w:rsidP="002D2F19">
            <w:pPr>
              <w:spacing w:line="276" w:lineRule="auto"/>
            </w:pPr>
            <w:sdt>
              <w:sdtPr>
                <w:tag w:val="goog_rdk_1"/>
                <w:id w:val="1088418442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Ativo</w:t>
            </w:r>
          </w:p>
          <w:p w:rsidR="008113A0" w:rsidRDefault="00857CD2">
            <w:pPr>
              <w:spacing w:line="360" w:lineRule="auto"/>
            </w:pPr>
            <w:bookmarkStart w:id="27" w:name="_heading=h.3as4poj" w:colFirst="0" w:colLast="0"/>
            <w:bookmarkEnd w:id="2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Empregado público de ente internacional</w:t>
            </w:r>
          </w:p>
          <w:p w:rsidR="008113A0" w:rsidRDefault="00857CD2">
            <w:pPr>
              <w:spacing w:line="360" w:lineRule="auto"/>
            </w:pPr>
            <w:bookmarkStart w:id="28" w:name="_heading=h.1pxezwc" w:colFirst="0" w:colLast="0"/>
            <w:bookmarkEnd w:id="28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Aposentado</w:t>
            </w:r>
          </w:p>
          <w:p w:rsidR="008113A0" w:rsidRDefault="00857CD2">
            <w:pPr>
              <w:spacing w:line="360" w:lineRule="auto"/>
            </w:pPr>
            <w:bookmarkStart w:id="29" w:name="_heading=h.49x2ik5" w:colFirst="0" w:colLast="0"/>
            <w:bookmarkEnd w:id="2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Empreendedor formalizado</w:t>
            </w:r>
          </w:p>
          <w:p w:rsidR="008113A0" w:rsidRDefault="00857CD2">
            <w:pPr>
              <w:spacing w:line="360" w:lineRule="auto"/>
            </w:pPr>
            <w:bookmarkStart w:id="30" w:name="_heading=h.2p2csry" w:colFirst="0" w:colLast="0"/>
            <w:bookmarkEnd w:id="3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curso de FIC</w:t>
            </w:r>
          </w:p>
          <w:p w:rsidR="008113A0" w:rsidRDefault="00857CD2">
            <w:pPr>
              <w:spacing w:line="360" w:lineRule="auto"/>
            </w:pPr>
            <w:bookmarkStart w:id="31" w:name="_heading=h.147n2zr" w:colFirst="0" w:colLast="0"/>
            <w:bookmarkEnd w:id="31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ensino médio (Somente rede pública de ensino)</w:t>
            </w:r>
          </w:p>
          <w:p w:rsidR="008113A0" w:rsidRDefault="00857CD2">
            <w:pPr>
              <w:spacing w:line="360" w:lineRule="auto"/>
            </w:pPr>
            <w:bookmarkStart w:id="32" w:name="_heading=h.3o7alnk" w:colFirst="0" w:colLast="0"/>
            <w:bookmarkEnd w:id="32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>Estudante de curso de nível superior – Pós-graduação</w:t>
            </w:r>
          </w:p>
        </w:tc>
        <w:tc>
          <w:tcPr>
            <w:tcW w:w="3428" w:type="dxa"/>
            <w:gridSpan w:val="10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65804">
            <w:pPr>
              <w:spacing w:line="360" w:lineRule="auto"/>
            </w:pPr>
            <w:sdt>
              <w:sdtPr>
                <w:rPr>
                  <w:kern w:val="0"/>
                </w:rPr>
                <w:tag w:val="goog_rdk_1"/>
                <w:id w:val="1653402650"/>
              </w:sdtPr>
              <w:sdtEndPr/>
              <w:sdtContent>
                <w:r w:rsidR="009B30E3">
                  <w:t>☐</w:t>
                </w:r>
              </w:sdtContent>
            </w:sdt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Docente</w:t>
            </w:r>
          </w:p>
          <w:p w:rsidR="008113A0" w:rsidRDefault="00857CD2">
            <w:pPr>
              <w:spacing w:line="360" w:lineRule="auto"/>
            </w:pPr>
            <w:bookmarkStart w:id="33" w:name="_heading=h.23ckvvd" w:colFirst="0" w:colLast="0"/>
            <w:bookmarkEnd w:id="3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Servidor distrital</w:t>
            </w:r>
          </w:p>
          <w:p w:rsidR="008113A0" w:rsidRDefault="00857CD2">
            <w:pPr>
              <w:spacing w:line="360" w:lineRule="auto"/>
            </w:pPr>
            <w:bookmarkStart w:id="34" w:name="_heading=h.ihv636" w:colFirst="0" w:colLast="0"/>
            <w:bookmarkEnd w:id="3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Civil</w:t>
            </w:r>
          </w:p>
          <w:p w:rsidR="008113A0" w:rsidRDefault="00857CD2">
            <w:pPr>
              <w:spacing w:line="360" w:lineRule="auto"/>
            </w:pPr>
            <w:bookmarkStart w:id="35" w:name="_heading=h.32hioqz" w:colFirst="0" w:colLast="0"/>
            <w:bookmarkEnd w:id="3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Inativo</w:t>
            </w:r>
          </w:p>
          <w:p w:rsidR="008113A0" w:rsidRDefault="00857CD2">
            <w:pPr>
              <w:spacing w:line="360" w:lineRule="auto"/>
            </w:pPr>
            <w:bookmarkStart w:id="36" w:name="_heading=h.1hmsyys" w:colFirst="0" w:colLast="0"/>
            <w:bookmarkEnd w:id="36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Funcionário de ente privado nacional</w:t>
            </w:r>
          </w:p>
          <w:p w:rsidR="008113A0" w:rsidRDefault="00857CD2">
            <w:pPr>
              <w:spacing w:line="360" w:lineRule="auto"/>
            </w:pPr>
            <w:bookmarkStart w:id="37" w:name="_heading=h.41mghml" w:colFirst="0" w:colLast="0"/>
            <w:bookmarkEnd w:id="3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Profissional autônomo</w:t>
            </w:r>
          </w:p>
          <w:p w:rsidR="008113A0" w:rsidRDefault="00857CD2">
            <w:pPr>
              <w:spacing w:line="360" w:lineRule="auto"/>
            </w:pPr>
            <w:bookmarkStart w:id="38" w:name="_heading=h.2grqrue" w:colFirst="0" w:colLast="0"/>
            <w:bookmarkEnd w:id="38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</w:p>
          <w:p w:rsidR="008113A0" w:rsidRDefault="00857CD2">
            <w:pPr>
              <w:spacing w:line="360" w:lineRule="auto"/>
            </w:pPr>
            <w:bookmarkStart w:id="39" w:name="_heading=h.vx1227" w:colFirst="0" w:colLast="0"/>
            <w:bookmarkEnd w:id="3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curso de FIC</w:t>
            </w:r>
          </w:p>
          <w:p w:rsidR="008113A0" w:rsidRDefault="00857CD2">
            <w:pPr>
              <w:spacing w:line="360" w:lineRule="auto"/>
            </w:pPr>
            <w:bookmarkStart w:id="40" w:name="_heading=h.3fwokq0" w:colFirst="0" w:colLast="0"/>
            <w:bookmarkEnd w:id="4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curso técnico de nível médio</w:t>
            </w:r>
          </w:p>
          <w:p w:rsidR="008113A0" w:rsidRDefault="008113A0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113A0">
        <w:trPr>
          <w:trHeight w:val="85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 Dados dos benefícios solicitados</w:t>
            </w:r>
          </w:p>
        </w:tc>
      </w:tr>
      <w:tr w:rsidR="008113A0">
        <w:trPr>
          <w:trHeight w:val="687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bookmarkStart w:id="41" w:name="_heading=h.1v1yuxt" w:colFirst="0" w:colLast="0"/>
            <w:bookmarkEnd w:id="41"/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Auxílio vinculado a:</w:t>
            </w:r>
          </w:p>
          <w:p w:rsidR="008113A0" w:rsidRDefault="0058672F">
            <w:pPr>
              <w:spacing w:before="100" w:after="20"/>
            </w:pPr>
            <w:bookmarkStart w:id="42" w:name="_heading=h.4f1mdlm" w:colFirst="0" w:colLast="0"/>
            <w:bookmarkEnd w:id="42"/>
            <w:r>
              <w:rPr>
                <w:rFonts w:ascii="Segoe UI Symbol" w:hAnsi="Segoe UI Symbol" w:cs="Segoe UI Symbol"/>
                <w:color w:val="000000"/>
              </w:rPr>
              <w:t>☒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Programa ou projeto institucional do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ou de agente financiador habilitado</w:t>
            </w:r>
          </w:p>
          <w:p w:rsidR="008113A0" w:rsidRDefault="00857CD2">
            <w:pPr>
              <w:spacing w:before="100" w:after="20"/>
            </w:pPr>
            <w:bookmarkStart w:id="43" w:name="_heading=h.2u6wntf" w:colFirst="0" w:colLast="0"/>
            <w:bookmarkEnd w:id="4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Programa ou projeto decorrente de busca ativa na sociedade</w:t>
            </w: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13A0">
        <w:trPr>
          <w:trHeight w:val="810"/>
        </w:trPr>
        <w:tc>
          <w:tcPr>
            <w:tcW w:w="2062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bookmarkStart w:id="44" w:name="_heading=h.19c6y18" w:colFirst="0" w:colLast="0"/>
            <w:bookmarkEnd w:id="44"/>
            <w:r w:rsidRPr="0058672F">
              <w:rPr>
                <w:rFonts w:ascii="Arial" w:eastAsia="Arial" w:hAnsi="Arial" w:cs="Arial"/>
                <w:sz w:val="14"/>
                <w:szCs w:val="14"/>
              </w:rPr>
              <w:t>Duração da bolsa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57CD2">
            <w:pPr>
              <w:spacing w:before="20"/>
            </w:pPr>
            <w:bookmarkStart w:id="45" w:name="_heading=h.3tbugp1" w:colFirst="0" w:colLast="0"/>
            <w:bookmarkEnd w:id="45"/>
            <w:r w:rsidRPr="0058672F">
              <w:t>☐</w:t>
            </w:r>
            <w:r w:rsidRPr="0058672F">
              <w:rPr>
                <w:rFonts w:ascii="Arial" w:eastAsia="Arial" w:hAnsi="Arial" w:cs="Arial"/>
                <w:sz w:val="14"/>
                <w:szCs w:val="14"/>
              </w:rPr>
              <w:t xml:space="preserve"> Única</w:t>
            </w:r>
          </w:p>
          <w:p w:rsidR="008113A0" w:rsidRPr="0058672F" w:rsidRDefault="009B30E3" w:rsidP="009B30E3">
            <w:pPr>
              <w:spacing w:before="20"/>
            </w:pPr>
            <w:bookmarkStart w:id="46" w:name="_heading=h.28h4qwu" w:colFirst="0" w:colLast="0"/>
            <w:bookmarkEnd w:id="46"/>
            <w:r>
              <w:rPr>
                <w:rFonts w:ascii="Segoe UI Symbol" w:hAnsi="Segoe UI Symbol" w:cs="Segoe UI Symbol"/>
              </w:rPr>
              <w:t>☐</w:t>
            </w:r>
            <w:r w:rsidR="00857CD2" w:rsidRPr="0058672F">
              <w:rPr>
                <w:rFonts w:ascii="Arial" w:eastAsia="Arial" w:hAnsi="Arial" w:cs="Arial"/>
                <w:sz w:val="14"/>
                <w:szCs w:val="14"/>
              </w:rPr>
              <w:t xml:space="preserve"> Mensal, em [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57CD2" w:rsidRPr="0058672F">
              <w:rPr>
                <w:rFonts w:ascii="Arial" w:eastAsia="Arial" w:hAnsi="Arial" w:cs="Arial"/>
                <w:sz w:val="14"/>
                <w:szCs w:val="14"/>
              </w:rPr>
              <w:t xml:space="preserve"> ] meses</w:t>
            </w:r>
          </w:p>
        </w:tc>
        <w:tc>
          <w:tcPr>
            <w:tcW w:w="1701" w:type="dxa"/>
            <w:gridSpan w:val="7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Carga horária semanal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113A0">
            <w:pPr>
              <w:spacing w:before="20"/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Início da vigência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113A0">
            <w:pPr>
              <w:spacing w:before="20"/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Término da vigência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113A0">
            <w:pPr>
              <w:spacing w:before="20"/>
              <w:jc w:val="center"/>
            </w:pPr>
          </w:p>
        </w:tc>
        <w:tc>
          <w:tcPr>
            <w:tcW w:w="3712" w:type="dxa"/>
            <w:gridSpan w:val="12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>(Todos os valores em Reais – R$)</w:t>
            </w:r>
          </w:p>
          <w:p w:rsidR="008113A0" w:rsidRPr="0058672F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Pr="0058672F" w:rsidRDefault="00857CD2">
            <w:pPr>
              <w:spacing w:before="20"/>
            </w:pPr>
            <w:r w:rsidRPr="0058672F">
              <w:rPr>
                <w:rFonts w:ascii="Arial" w:eastAsia="Arial" w:hAnsi="Arial" w:cs="Arial"/>
                <w:sz w:val="14"/>
                <w:szCs w:val="14"/>
              </w:rPr>
              <w:t xml:space="preserve">Valor mensal da bolsa: R$ </w:t>
            </w:r>
          </w:p>
          <w:p w:rsidR="008113A0" w:rsidRPr="0058672F" w:rsidRDefault="009B30E3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Valor total da bolsa: R$ </w:t>
            </w:r>
          </w:p>
        </w:tc>
      </w:tr>
      <w:tr w:rsidR="008113A0">
        <w:trPr>
          <w:trHeight w:val="330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 Informações bancárias do beneficiário</w:t>
            </w:r>
          </w:p>
        </w:tc>
      </w:tr>
      <w:tr w:rsidR="008113A0">
        <w:trPr>
          <w:trHeight w:val="515"/>
        </w:trPr>
        <w:tc>
          <w:tcPr>
            <w:tcW w:w="2062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Banco </w:t>
            </w:r>
          </w:p>
          <w:p w:rsidR="008113A0" w:rsidRDefault="008113A0">
            <w:pPr>
              <w:spacing w:before="20"/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Nº da agência</w:t>
            </w:r>
          </w:p>
          <w:p w:rsidR="008113A0" w:rsidRDefault="008113A0">
            <w:pPr>
              <w:spacing w:before="20"/>
            </w:pPr>
          </w:p>
        </w:tc>
        <w:tc>
          <w:tcPr>
            <w:tcW w:w="3260" w:type="dxa"/>
            <w:gridSpan w:val="13"/>
            <w:tcBorders>
              <w:top w:val="single" w:sz="8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Tipo da conta [código]</w:t>
            </w:r>
          </w:p>
          <w:p w:rsidR="008113A0" w:rsidRDefault="008113A0">
            <w:pPr>
              <w:spacing w:before="20"/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Default="009B30E3">
            <w:pPr>
              <w:spacing w:before="20"/>
            </w:pPr>
            <w:bookmarkStart w:id="47" w:name="_heading=h.nmf14n" w:colFirst="0" w:colLast="0"/>
            <w:bookmarkEnd w:id="47"/>
            <w:r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Corrente [    ]   </w:t>
            </w:r>
            <w:r w:rsidR="00857CD2"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Poupança [      ]</w:t>
            </w:r>
          </w:p>
        </w:tc>
        <w:tc>
          <w:tcPr>
            <w:tcW w:w="3145" w:type="dxa"/>
            <w:gridSpan w:val="9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>N.º da conta</w:t>
            </w:r>
          </w:p>
          <w:p w:rsidR="008113A0" w:rsidRDefault="008113A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8113A0" w:rsidRDefault="008113A0"/>
        </w:tc>
      </w:tr>
      <w:tr w:rsidR="008113A0">
        <w:trPr>
          <w:trHeight w:val="330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 Caracterização da bolsa solicitada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bookmarkStart w:id="48" w:name="_heading=h.37m2jsg" w:colFirst="0" w:colLast="0"/>
            <w:bookmarkEnd w:id="48"/>
            <w:r>
              <w:rPr>
                <w:rFonts w:ascii="Arial" w:eastAsia="Arial" w:hAnsi="Arial" w:cs="Arial"/>
                <w:b/>
                <w:sz w:val="14"/>
                <w:szCs w:val="14"/>
              </w:rPr>
              <w:t>6.1 Quanto à fonte financiadora</w:t>
            </w:r>
          </w:p>
          <w:p w:rsidR="008113A0" w:rsidRDefault="0058672F">
            <w:pPr>
              <w:spacing w:before="100" w:after="20"/>
            </w:pPr>
            <w:bookmarkStart w:id="49" w:name="_heading=h.1mrcu09" w:colFirst="0" w:colLast="0"/>
            <w:bookmarkEnd w:id="49"/>
            <w:r>
              <w:rPr>
                <w:rFonts w:ascii="Segoe UI Symbol" w:hAnsi="Segoe UI Symbol" w:cs="Segoe UI Symbol"/>
                <w:color w:val="000000"/>
              </w:rPr>
              <w:t xml:space="preserve">☒ </w:t>
            </w:r>
            <w:r w:rsidR="00857CD2">
              <w:rPr>
                <w:rFonts w:ascii="Arial" w:eastAsia="Arial" w:hAnsi="Arial" w:cs="Arial"/>
                <w:b/>
                <w:sz w:val="14"/>
                <w:szCs w:val="14"/>
              </w:rPr>
              <w:t>Bolsa de Patrocínio Institucional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(BPI): ou simplesmente bolsa institucional, é concedida pelo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com recursos próprios ou provenientes de termo de cooperação para execução descentralizada.</w:t>
            </w:r>
          </w:p>
          <w:p w:rsidR="008113A0" w:rsidRDefault="00857CD2">
            <w:pPr>
              <w:spacing w:before="100" w:after="20"/>
            </w:pPr>
            <w:bookmarkStart w:id="50" w:name="_heading=h.46r0co2" w:colFirst="0" w:colLast="0"/>
            <w:bookmarkEnd w:id="50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Bolsa Prêmio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(BPR): bolsa concedida com recursos provenientes de busca ativa e de captação de parcerias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com outros entes, públicos ou privados.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6.2 Quanto ao tipo de fomento</w:t>
            </w:r>
          </w:p>
          <w:p w:rsidR="008113A0" w:rsidRDefault="00857CD2">
            <w:pPr>
              <w:spacing w:before="100" w:after="20"/>
              <w:jc w:val="both"/>
            </w:pPr>
            <w:bookmarkStart w:id="51" w:name="_heading=h.2lwamvv" w:colFirst="0" w:colLast="0"/>
            <w:bookmarkEnd w:id="51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Estudo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(EST): destina-se a apoiar atividades de aprendizagem, formação, capacitação e qualificação social, profissional e cultural de servidores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participem de cursos na própria instituição e em outras instituições educativas, nacionais ou internacionais, com o objetivo de adquirir e aprimorar competências para as atividades de ensino, pesquisa, extensão e estímulo à inovação, incluindo a sua gestão.</w:t>
            </w:r>
          </w:p>
          <w:bookmarkStart w:id="52" w:name="_heading=h.111kx3o" w:colFirst="0" w:colLast="0"/>
          <w:bookmarkEnd w:id="52"/>
          <w:p w:rsidR="008113A0" w:rsidRDefault="00865804">
            <w:pPr>
              <w:spacing w:before="100" w:after="20"/>
              <w:jc w:val="both"/>
            </w:pPr>
            <w:sdt>
              <w:sdtPr>
                <w:tag w:val="goog_rdk_1"/>
                <w:id w:val="-1526629936"/>
              </w:sdtPr>
              <w:sdtEndPr/>
              <w:sdtContent>
                <w:r w:rsidR="009B30E3">
                  <w:t>☐</w:t>
                </w:r>
              </w:sdtContent>
            </w:sdt>
            <w:r w:rsidR="003F22E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57CD2">
              <w:rPr>
                <w:rFonts w:ascii="Arial" w:eastAsia="Arial" w:hAnsi="Arial" w:cs="Arial"/>
                <w:b/>
                <w:sz w:val="14"/>
                <w:szCs w:val="14"/>
              </w:rPr>
              <w:t>Auxílio a Ensino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(ENS): destina-se a apoiar atividades de servidores, empregados, estudantes e colaboradores externos do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bem como de candidatos classificados em processos de seleção específicos, vinculados em programas ou projetos institucionais de ensino que requeiram competências docentes especializadas ou que contribuam para o desenvolvimento e aprimoramento da formação de professores, inclusive a iniciação à docência e a residência profissional; para o aperfeiçoamento do processo ensino-aprendizagem dos cursos regulares e dos cursos de extensão do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; e para a complementação de competências do corpo docente de cursos de formação inicial e continuada, de especialização técnica de nível médio, de aperfeiçoamento e de pós-graduação </w:t>
            </w:r>
            <w:r w:rsidR="00857CD2">
              <w:rPr>
                <w:rFonts w:ascii="Arial" w:eastAsia="Arial" w:hAnsi="Arial" w:cs="Arial"/>
                <w:i/>
                <w:sz w:val="14"/>
                <w:szCs w:val="14"/>
              </w:rPr>
              <w:t>lato sensu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e </w:t>
            </w:r>
            <w:r w:rsidR="00857CD2">
              <w:rPr>
                <w:rFonts w:ascii="Arial" w:eastAsia="Arial" w:hAnsi="Arial" w:cs="Arial"/>
                <w:i/>
                <w:sz w:val="14"/>
                <w:szCs w:val="14"/>
              </w:rPr>
              <w:t>stricto sensu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do </w:t>
            </w:r>
            <w:proofErr w:type="spellStart"/>
            <w:r w:rsidR="00857CD2"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 w:rsidR="00857CD2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8113A0" w:rsidRDefault="00857CD2">
            <w:pPr>
              <w:spacing w:before="100" w:after="20"/>
              <w:jc w:val="both"/>
            </w:pPr>
            <w:bookmarkStart w:id="53" w:name="_heading=h.3l18frh" w:colFirst="0" w:colLast="0"/>
            <w:bookmarkEnd w:id="53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Pesquisa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(PQ): destina-se a apoiar atividades de servidores, empregados, estudantes e colaboradores externos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em programas ou projetos institucionais de pesquisa e de iniciação científica e tecnológica, voltados à geração de novos conhecimentos, à formação de recursos humanos para a Ciência, Tecnologia e Inovação (CT&amp;I) e ao desenvolvimento científico e tecnológico.</w:t>
            </w:r>
          </w:p>
          <w:p w:rsidR="008113A0" w:rsidRDefault="00857CD2">
            <w:pPr>
              <w:spacing w:before="100" w:after="20"/>
              <w:jc w:val="both"/>
            </w:pPr>
            <w:bookmarkStart w:id="54" w:name="_heading=h.206ipza" w:colFirst="0" w:colLast="0"/>
            <w:bookmarkEnd w:id="54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Extensão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(EX): destina-se a apoiar atividades de servidores, empregados, estudantes e colaboradores externos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em programas ou projetos institucionais de extensão e de iniciação à extensão desenvolvidos em interação com os diversos setores da sociedade, de acordo com os princípios, diretrizes, políticas e procedimentos adotados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em seu Plano de Desenvolvimento Institucional e em normativas específicas que orientam a concepção, a formalização, a execução e a gestão de ações de extensão institucionais.</w:t>
            </w:r>
          </w:p>
          <w:p w:rsidR="008113A0" w:rsidRDefault="00857CD2">
            <w:pPr>
              <w:spacing w:before="100" w:after="20"/>
              <w:jc w:val="both"/>
            </w:pPr>
            <w:bookmarkStart w:id="55" w:name="_heading=h.4k668n3" w:colFirst="0" w:colLast="0"/>
            <w:bookmarkEnd w:id="55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Desenvolvimento Institucional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(DI): destina-se a apoiar atividades de servidores, empregados, estudantes e colaboradores externos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em programas ou projetos de interesse do desenvolvimento institucional, inclusive a pesquisa aplicada voltada ao desenvolvimento de tecnologia, produto, serviço e/ou processo em apoio à inovação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contribuindo para o aprimoramento das atividades de ensino, pesquisa, extensão e estímulo à inovação, inclusive a sua gestão.</w:t>
            </w:r>
          </w:p>
          <w:p w:rsidR="008113A0" w:rsidRDefault="00857CD2">
            <w:pPr>
              <w:spacing w:before="100" w:after="20"/>
              <w:jc w:val="both"/>
            </w:pPr>
            <w:bookmarkStart w:id="56" w:name="_heading=h.2zbgiuw" w:colFirst="0" w:colLast="0"/>
            <w:bookmarkEnd w:id="56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Pesquisa, Desenvolvimento e Inovação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(PD&amp;I): destina-se a apoiar as atividades de servidores, empregados, estudantes e colaboradores externos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em programas ou projetos institucionais de pesquisa aplicada, de extensão, de desenvolvimento tecnológico, de estímulo à inovação e de iniciação em desenvolvimento tecnológico e inovação, desde que voltados ao desenvolvimento de tecnologia, produto, serviço e/ou processo, em apoio à inovação em entes distintos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8113A0" w:rsidRDefault="00857CD2">
            <w:pPr>
              <w:spacing w:before="100" w:after="20"/>
              <w:jc w:val="both"/>
            </w:pPr>
            <w:bookmarkStart w:id="57" w:name="_heading=h.1egqt2p" w:colFirst="0" w:colLast="0"/>
            <w:bookmarkEnd w:id="57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a Intercâmbio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(INT): destina-se a apoiar as atividades de servidores e estudantes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bem como de estudantes, pesquisadores e outros profissionais provenientes de entes externos em programa ou projeto institucional de treinamento, de capacitação ou de intercâmbio profissional, científico, tecnológico e/ou cultural, nacional ou internacional, realizado na própria instituição ou em ambiente(s) organizacional(ais) distinto(s)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abrangendo outras instituições educativas, científicas e tecnológicas bem como entes governamentais, não governamentais e empresariais, por meio de visita(s) técnica(s) e gerencial(ais), estágio(s) e curso(s) de curta duração, com o objetivo de adquirir e aprimorar competências, trocar experiências, transferir tecnologia e/ou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knowhow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e produzir conhecimento em atividades de ensino, pesquisa, extensão e estímulo à inovação, incluindo a sua gestão.</w:t>
            </w:r>
          </w:p>
          <w:p w:rsidR="008113A0" w:rsidRDefault="00857CD2">
            <w:pPr>
              <w:spacing w:before="100" w:after="20"/>
              <w:jc w:val="both"/>
            </w:pPr>
            <w:bookmarkStart w:id="58" w:name="_heading=h.3ygebqi" w:colFirst="0" w:colLast="0"/>
            <w:bookmarkEnd w:id="58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Auxílio para Estímulo ao Empreendedorismo e à Inovação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(EI): destina-se a apoiar as atividades de formação empreendedora de servidores, empregados, estudantes e colaboradores externos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bem como de cidadãos sem qualquer vínculo prévio com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inclusive estrangeiros, em programas ou projetos institucionais de iniciação empreendedora, inclusive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-incubação de empreendimentos e de residência de empreendedores em núcleos incubadores, de apoio a empresas juniores e de incentivo e apoio à criação e ao desenvolvimento inicial de empreendimentos inovadores formalizados que tenham seu negócio baseado em conhecimentos,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knowhow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 outros ativos intelectuais, preferencialmente protegidos por instrumentos legais da propriedade intelectual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desenvolvidos nas atividades de ensino, pesquisa, extensão e estímulo à inovação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ou com ele compartilhados por empreendedores, inventores, criadores e produtores independentes, artistas, artesãos e autores, bem como por instituições científicas, tecnológicas e de inovação (ICT), empresas e outros entes, públicos ou privados.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6.3 Quanto à modalidade funcional</w:t>
            </w:r>
          </w:p>
          <w:p w:rsidR="008113A0" w:rsidRDefault="00857CD2">
            <w:pPr>
              <w:spacing w:before="100" w:after="20"/>
              <w:jc w:val="both"/>
            </w:pPr>
            <w:bookmarkStart w:id="59" w:name="_heading=h.2dlolyb" w:colFirst="0" w:colLast="0"/>
            <w:bookmarkEnd w:id="59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Gestor de programa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(GPA): profissional responsável pela gestão de recursos e processos institucionais relacionados a programa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inclusive pela captação de parceiros e pela administração dos acordos de parceria, quando for o caso, sendo desejável o conhecimento sobre gestão de processos internos da instituição e de termos de cooperação, convênios, contratos e outros acordos, habilidade de intermediação das linguagens empresarial e acadêmica e o domínio de técnicas de gestão de pessoas e de recursos físicos e financeiros.</w:t>
            </w:r>
          </w:p>
          <w:p w:rsidR="008113A0" w:rsidRDefault="00857CD2">
            <w:pPr>
              <w:spacing w:before="100" w:after="20"/>
              <w:jc w:val="both"/>
            </w:pPr>
            <w:bookmarkStart w:id="60" w:name="_heading=h.sqyw64" w:colFirst="0" w:colLast="0"/>
            <w:bookmarkEnd w:id="60"/>
            <w:r>
              <w:t>☒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Gestor de projeto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(GPO): profissional responsável pela gestão e pelo bom andamento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do(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s) projeto(s) acordado(s), sendo desejável o conhecimento de técnicas de gestão de projetos, habilidade de intermediação das linguagens empresarial e acadêmica e domínio de técnicas de gestão de pessoas e de recursos físicos e financeiros.</w:t>
            </w:r>
          </w:p>
          <w:p w:rsidR="008113A0" w:rsidRDefault="009B30E3">
            <w:pPr>
              <w:spacing w:before="100" w:after="20"/>
              <w:jc w:val="both"/>
            </w:pPr>
            <w:bookmarkStart w:id="61" w:name="_heading=h.3cqmetx" w:colFirst="0" w:colLast="0"/>
            <w:bookmarkEnd w:id="61"/>
            <w:r>
              <w:t>☐</w:t>
            </w:r>
            <w:r w:rsidR="00857CD2">
              <w:rPr>
                <w:rFonts w:ascii="Arial" w:eastAsia="Arial" w:hAnsi="Arial" w:cs="Arial"/>
                <w:b/>
                <w:sz w:val="14"/>
                <w:szCs w:val="14"/>
              </w:rPr>
              <w:t>Coordenador de projeto ou programa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(CPO): profissional responsável pela elaboração de proposta técnica e execução do projeto ou programa, pela apresentação dos resultados aos parceiros, pela elaboração da prestação de contas e pelo bom andamento do projeto ou programa acordado, devendo ter conhecimento específico sobre o objeto, além da habilidade de gerenciar equipes de trabalho.</w:t>
            </w:r>
          </w:p>
          <w:p w:rsidR="008113A0" w:rsidRDefault="00857CD2">
            <w:pPr>
              <w:spacing w:before="100" w:after="20"/>
              <w:jc w:val="both"/>
            </w:pPr>
            <w:bookmarkStart w:id="62" w:name="_heading=h.1rvwp1q" w:colFirst="0" w:colLast="0"/>
            <w:bookmarkEnd w:id="62"/>
            <w:r>
              <w:lastRenderedPageBreak/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Pesquisador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(PEQ): servidor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ou visitante de outra instituição, responsável pelo suporte à elaboração da proposta técnica, pelo planejamento e pela execução de programa ou projeto de pesquisa, pela coordenação e orientação da equipe executora e pela apresentação de resultados aos parceiros, juntamente com o coordenador do projeto e com o gestor de projeto(s) ou programa(s), devendo ter conhecimento específico sobre o tema da pesquisa, além da habilidade de gerenciar, orientar e supervisionar equipes de trabalho, prioritariamente aquelas compostas por estudantes.</w:t>
            </w:r>
          </w:p>
          <w:p w:rsidR="008113A0" w:rsidRDefault="00857CD2">
            <w:pPr>
              <w:spacing w:before="100" w:after="20"/>
              <w:jc w:val="both"/>
            </w:pPr>
            <w:bookmarkStart w:id="63" w:name="_heading=h.4bvk7pj" w:colFirst="0" w:colLast="0"/>
            <w:bookmarkEnd w:id="63"/>
            <w:r>
              <w:t>☐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Extensionista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(EXT): servidor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ou visitante de outra instituição, responsável pelo suporte à elaboração da proposta técnica, pelo planejamento e pela execução de programa ou projeto de extensão, pela coordenação e orientação da equipe executora e pela apresentação de resultados aos parceiros, juntamente com o coordenador e com o gestor de projeto(s) ou programa(s), devendo ter conhecimento específico sobre o tema da ação de extensão, além da habilidade de gerenciar, orientar e supervisionar equipes de trabalho, prioritariamente aquelas compostas por estudantes.</w:t>
            </w:r>
          </w:p>
          <w:p w:rsidR="008113A0" w:rsidRDefault="00857CD2">
            <w:pPr>
              <w:spacing w:before="100" w:after="20"/>
              <w:jc w:val="both"/>
            </w:pPr>
            <w:bookmarkStart w:id="64" w:name="_heading=h.2r0uhxc" w:colFirst="0" w:colLast="0"/>
            <w:bookmarkEnd w:id="64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Colaborador externo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(CLE): profissional especialista, com ou sem vínculo com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cujo conhecimento especializado ou experiência são essenciais para a complementação das competências da equipe executora de programa ou projeto institucional, oferecendo suporte técnico às suas atividades e contribuindo para a eficácia das suas ações.</w:t>
            </w:r>
          </w:p>
          <w:p w:rsidR="008113A0" w:rsidRDefault="00857CD2">
            <w:pPr>
              <w:spacing w:before="100" w:after="20"/>
              <w:jc w:val="both"/>
            </w:pPr>
            <w:bookmarkStart w:id="65" w:name="_heading=h.1664s55" w:colFirst="0" w:colLast="0"/>
            <w:bookmarkEnd w:id="65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Estudante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(EST): cidadão ou profissional em processo de aprendizagem, matriculado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ou em outra instituição educacional em cooperação com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responsável pela execução de atividades de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programa(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s), projeto(s) ou trabalho(s) de iniciação, sob supervisão e orientação direta de coordenador, orientador, pesquisador ou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extensionista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e, subsidiariamente, de estudante de nível mais elevado.</w:t>
            </w:r>
          </w:p>
          <w:p w:rsidR="008113A0" w:rsidRDefault="00857CD2">
            <w:pPr>
              <w:spacing w:before="100" w:after="20"/>
              <w:jc w:val="both"/>
            </w:pPr>
            <w:bookmarkStart w:id="66" w:name="_heading=h.3q5sasy" w:colFirst="0" w:colLast="0"/>
            <w:bookmarkEnd w:id="66"/>
            <w:r>
              <w:t>☐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Intercambista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(INT): profissional ou estudante, responsável pelo desenvolvimento das atividades previstas no projeto de (ou com) intercâmbio, sendo que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intercambista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profissional (P), brasileiro ou estrangeiro, deve demandar ou possuir qualificação que complemente a competência da equipe executora em aspectos pontuais e temporários, enquanto que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intercambista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(E) é o cidadão ou profissional em processo de aprendizagem, matriculado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ou em outra instituição educacional, que demanda a convivência em ambientes estimulantes e distintos da sua instituição de vínculo, gerando novas referências para a sua formação profissional.</w:t>
            </w:r>
          </w:p>
          <w:p w:rsidR="008113A0" w:rsidRDefault="00857CD2">
            <w:pPr>
              <w:spacing w:before="100" w:after="20"/>
              <w:jc w:val="both"/>
            </w:pPr>
            <w:bookmarkStart w:id="67" w:name="_heading=h.25b2l0r" w:colFirst="0" w:colLast="0"/>
            <w:bookmarkEnd w:id="67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Residente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(RES): profissional técnico de nível médio ou graduado em nível superior, participante em programa de educação em serviço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implementado na própria instituição ou em ente parceiro.</w:t>
            </w:r>
          </w:p>
          <w:p w:rsidR="008113A0" w:rsidRDefault="00857CD2">
            <w:pPr>
              <w:spacing w:before="100" w:after="20"/>
              <w:jc w:val="both"/>
            </w:pPr>
            <w:bookmarkStart w:id="68" w:name="_heading=h.kgcv8k" w:colFirst="0" w:colLast="0"/>
            <w:bookmarkEnd w:id="68"/>
            <w:r>
              <w:t>☐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Empreendedor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(EMP): servidor ou estudante do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ou cidadão sem vínculo com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participe na criação e incubação de empreendimentos inovadores, que podem ser projetos ou entes juridicamente formalizados, e que tenham seu negócio baseado conhecimento,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knowhow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 outros ativos intelectuais, preferencialmente protegidos por instrumentos legais da propriedade intelectual, que sejam conversíveis em tecnologia, produto, serviço e/ou processo passível(eis) de ser(em) introduzido(s)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em outras instituições, públicas e privadas e no mercado ou disponibilizados para a sociedade de outras formas, desde que com potencial relevante de impacto social.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6.4 Quanto ao nivelamento profissional (titulação) e estudantil (formação)</w:t>
            </w:r>
          </w:p>
          <w:p w:rsidR="008113A0" w:rsidRDefault="00857CD2">
            <w:pPr>
              <w:spacing w:before="100" w:after="20"/>
            </w:pPr>
            <w:bookmarkStart w:id="69" w:name="_heading=h.34g0dwd" w:colFirst="0" w:colLast="0"/>
            <w:bookmarkEnd w:id="6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Profissional qualificado (certificado) ou com experiência comprovada (carteira de trabalho ou equivalente)</w:t>
            </w:r>
          </w:p>
          <w:p w:rsidR="008113A0" w:rsidRDefault="00857CD2">
            <w:pPr>
              <w:spacing w:before="100" w:after="20"/>
            </w:pPr>
            <w:bookmarkStart w:id="70" w:name="_heading=h.1jlao46" w:colFirst="0" w:colLast="0"/>
            <w:bookmarkEnd w:id="7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Técnico de nível médio (Diploma)</w:t>
            </w:r>
          </w:p>
          <w:p w:rsidR="008113A0" w:rsidRDefault="00857CD2">
            <w:pPr>
              <w:spacing w:before="100" w:after="20"/>
            </w:pPr>
            <w:bookmarkStart w:id="71" w:name="_heading=h.43ky6rz" w:colFirst="0" w:colLast="0"/>
            <w:bookmarkEnd w:id="71"/>
            <w:r>
              <w:t>☒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Graduado (Diploma de Tecnólogo/Bacharel/Licenciado/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8113A0" w:rsidRDefault="00857CD2">
            <w:pPr>
              <w:spacing w:before="100" w:after="20"/>
            </w:pPr>
            <w:bookmarkStart w:id="72" w:name="_heading=h.2iq8gzs" w:colFirst="0" w:colLast="0"/>
            <w:bookmarkEnd w:id="72"/>
            <w:r>
              <w:t>☒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Especialista (Certificado de curso de pós-graduação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lato sensu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8113A0" w:rsidRDefault="00857CD2">
            <w:pPr>
              <w:spacing w:before="100" w:after="20"/>
            </w:pPr>
            <w:bookmarkStart w:id="73" w:name="_heading=h.xvir7l" w:colFirst="0" w:colLast="0"/>
            <w:bookmarkEnd w:id="73"/>
            <w:r>
              <w:t>☒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Mestre (Diploma)</w:t>
            </w:r>
          </w:p>
          <w:p w:rsidR="008113A0" w:rsidRDefault="00857CD2">
            <w:pPr>
              <w:spacing w:before="100" w:after="20"/>
            </w:pPr>
            <w:bookmarkStart w:id="74" w:name="bookmark=id.3hv69ve" w:colFirst="0" w:colLast="0"/>
            <w:bookmarkEnd w:id="74"/>
            <w:r>
              <w:t>☒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Doutor (Diploma) ou Estagiário de Pós-doutoramento</w:t>
            </w:r>
          </w:p>
          <w:p w:rsidR="008113A0" w:rsidRDefault="009B30E3">
            <w:pPr>
              <w:spacing w:before="120"/>
              <w:jc w:val="both"/>
            </w:pPr>
            <w:bookmarkStart w:id="75" w:name="_heading=h.1x0gk37" w:colFirst="0" w:colLast="0"/>
            <w:bookmarkEnd w:id="75"/>
            <w:r>
              <w:t>☐</w:t>
            </w:r>
            <w:r w:rsidR="00857CD2">
              <w:rPr>
                <w:rFonts w:ascii="Arial" w:eastAsia="Arial" w:hAnsi="Arial" w:cs="Arial"/>
                <w:sz w:val="14"/>
                <w:szCs w:val="14"/>
              </w:rPr>
              <w:t xml:space="preserve"> Doutorando</w:t>
            </w:r>
          </w:p>
          <w:p w:rsidR="008113A0" w:rsidRDefault="00857CD2">
            <w:pPr>
              <w:spacing w:before="120"/>
              <w:jc w:val="both"/>
            </w:pPr>
            <w:bookmarkStart w:id="76" w:name="_heading=h.4h042r0" w:colFirst="0" w:colLast="0"/>
            <w:bookmarkEnd w:id="76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Mestrando</w:t>
            </w:r>
          </w:p>
          <w:p w:rsidR="008113A0" w:rsidRDefault="00857CD2">
            <w:pPr>
              <w:spacing w:before="120"/>
              <w:jc w:val="both"/>
            </w:pPr>
            <w:bookmarkStart w:id="77" w:name="_heading=h.2w5ecyt" w:colFirst="0" w:colLast="0"/>
            <w:bookmarkEnd w:id="7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Graduando</w:t>
            </w:r>
          </w:p>
          <w:p w:rsidR="008113A0" w:rsidRDefault="00857CD2">
            <w:pPr>
              <w:spacing w:before="120"/>
              <w:jc w:val="both"/>
            </w:pPr>
            <w:bookmarkStart w:id="78" w:name="_heading=h.1baon6m" w:colFirst="0" w:colLast="0"/>
            <w:bookmarkEnd w:id="78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Júnior 2: curso técnico subsequente ou de especialização técnica de nível médio, com ensino médio concluído</w:t>
            </w:r>
          </w:p>
          <w:p w:rsidR="008113A0" w:rsidRDefault="00857CD2">
            <w:pPr>
              <w:spacing w:before="120"/>
              <w:jc w:val="both"/>
            </w:pPr>
            <w:bookmarkStart w:id="79" w:name="_heading=h.3vac5uf" w:colFirst="0" w:colLast="0"/>
            <w:bookmarkEnd w:id="79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Júnior 1: curso técnico concomitante ou integrado ou estudante do ensino médio ou fundamental</w:t>
            </w:r>
          </w:p>
          <w:p w:rsidR="008113A0" w:rsidRDefault="00857CD2">
            <w:pPr>
              <w:spacing w:before="100" w:after="20"/>
            </w:pPr>
            <w:bookmarkStart w:id="80" w:name="_heading=h.2afmg28" w:colFirst="0" w:colLast="0"/>
            <w:bookmarkEnd w:id="80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Estudante de cursos de formação inicial e continuada (FIC)</w:t>
            </w: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6.5 Quanto à apropriação dos direitos de propriedade intelectual e direitos conexos (DPIC) incidentes sobre os produtos de conhecimento resultantes da atividade de bolsista</w:t>
            </w:r>
          </w:p>
          <w:p w:rsidR="008113A0" w:rsidRDefault="00857CD2">
            <w:pPr>
              <w:spacing w:before="100" w:after="20"/>
              <w:jc w:val="both"/>
            </w:pPr>
            <w:bookmarkStart w:id="81" w:name="_heading=h.pkwqa1" w:colFirst="0" w:colLast="0"/>
            <w:bookmarkEnd w:id="81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 bolsista é partícipe de contrato de partilha de DPIC relacionado à sua atividade no projeto/programa, podendo vir a auferir ganhos sobre a sua exploração comercial.</w:t>
            </w:r>
          </w:p>
          <w:p w:rsidR="008113A0" w:rsidRDefault="00857CD2">
            <w:pPr>
              <w:spacing w:before="100" w:after="20"/>
              <w:jc w:val="both"/>
            </w:pPr>
            <w:bookmarkStart w:id="82" w:name="_heading=h.39kk8xu" w:colFirst="0" w:colLast="0"/>
            <w:bookmarkEnd w:id="82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 bolsista é partícipe de contrato de partilha de DPIC relacionado à sua atividade no projeto/programa, mas se compromete em destinar seus produtos de conhecimento ao domínio público.</w:t>
            </w:r>
          </w:p>
          <w:p w:rsidR="008113A0" w:rsidRDefault="00857CD2">
            <w:pPr>
              <w:spacing w:before="100" w:after="20"/>
              <w:jc w:val="both"/>
            </w:pPr>
            <w:bookmarkStart w:id="83" w:name="_heading=h.1opuj5n" w:colFirst="0" w:colLast="0"/>
            <w:bookmarkEnd w:id="83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 bolsista é partícipe de contrato de partilha de DPIC relacionado à sua atividade no projeto/programa e os cede para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Ifes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 a Facto e/ou os agentes financiadores da bolsa.</w:t>
            </w:r>
          </w:p>
          <w:p w:rsidR="008113A0" w:rsidRDefault="00857CD2">
            <w:pPr>
              <w:spacing w:before="100" w:after="20"/>
              <w:jc w:val="both"/>
            </w:pPr>
            <w:bookmarkStart w:id="84" w:name="_heading=h.48pi1tg" w:colFirst="0" w:colLast="0"/>
            <w:bookmarkEnd w:id="84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 bolsista não é partícipe de contrato de partilha de DPIC relacionado à sua atividade no projeto/programa.</w:t>
            </w:r>
            <w:r w:rsidR="00057C97">
              <w:rPr>
                <w:rFonts w:ascii="Arial" w:eastAsia="Arial" w:hAnsi="Arial" w:cs="Arial"/>
                <w:noProof/>
                <w:lang w:eastAsia="pt-BR"/>
              </w:rPr>
              <w:t xml:space="preserve"> </w:t>
            </w:r>
          </w:p>
        </w:tc>
      </w:tr>
      <w:tr w:rsidR="008113A0">
        <w:trPr>
          <w:trHeight w:val="1978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6.6 Quanto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à autorização institucional (apenas para servidores e empregados públicos ativos, civis e militares)</w:t>
            </w:r>
          </w:p>
          <w:p w:rsidR="008113A0" w:rsidRDefault="00857CD2">
            <w:pPr>
              <w:spacing w:before="100" w:after="20"/>
              <w:jc w:val="both"/>
            </w:pPr>
            <w:bookmarkStart w:id="85" w:name="_heading=h.2nusc19" w:colFirst="0" w:colLast="0"/>
            <w:bookmarkEnd w:id="85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Minhas atividades de bolsista serão desenvolvidas integralmente durante meu horário de serviço, contabilizando [        ] horas semanais.</w:t>
            </w:r>
          </w:p>
          <w:p w:rsidR="008113A0" w:rsidRDefault="00857CD2">
            <w:pPr>
              <w:spacing w:before="100" w:after="20"/>
              <w:jc w:val="both"/>
            </w:pPr>
            <w:bookmarkStart w:id="86" w:name="_heading=h.1302m92" w:colFirst="0" w:colLast="0"/>
            <w:bookmarkEnd w:id="86"/>
            <w:r>
              <w:rPr>
                <w:rFonts w:ascii="Arial" w:eastAsia="Arial" w:hAnsi="Arial" w:cs="Arial"/>
                <w:sz w:val="14"/>
                <w:szCs w:val="14"/>
              </w:rPr>
              <w:t xml:space="preserve"> Minhas atividades de bolsista não serão desenvolvidas durante meu horário de serviço, contabilizando [        ] horas semanais.</w:t>
            </w:r>
          </w:p>
          <w:p w:rsidR="008113A0" w:rsidRDefault="00857CD2">
            <w:pPr>
              <w:spacing w:before="100" w:after="20"/>
              <w:jc w:val="both"/>
            </w:pPr>
            <w:bookmarkStart w:id="87" w:name="_heading=h.3mzq4wv" w:colFirst="0" w:colLast="0"/>
            <w:bookmarkEnd w:id="87"/>
            <w:r>
              <w:t>☐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Minhas atividades de bolsista serão desenvolvidas parte durante e parte fora do meu horário de serviço, contabilizando [ ] horas semanais dentro e [    ] horas semanais fora.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6.7 Quanto à Incidência de Impostos e Encargos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88" w:name="_heading=h.2250f4o" w:colFirst="0" w:colLast="0"/>
            <w:bookmarkEnd w:id="88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</w:t>
            </w:r>
            <w:r w:rsidR="00E15F96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Imposto de Renda Retido na Fonte (IRRF) – Caso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NÃO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seja caracterizada a informação contida no Termo de Compromisso e de Responsabilidade abaixo (Lei nº 9.250/1995, art. 26, Decreto nº 3.000/1999, art. 43, I e IN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15/2001 – SRF, art. 5º. XVII), haverá incidência de IRRF. 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89" w:name="_heading=h.haapch" w:colFirst="0" w:colLast="0"/>
            <w:bookmarkEnd w:id="89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OU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90" w:name="_heading=h.319y80a" w:colFirst="0" w:colLast="0"/>
            <w:bookmarkEnd w:id="90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Isenção de IRRF – Desde que caracterizada a informação contida no Termo de Compromisso e de Responsabilidade abaixo (Lei nº 9.250/1995, art. 26, Decreto nº 3.000/1999, art. 39, VII e IN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15/2001 – SRF, art. 5º. XVII), não haverá incidência de IRRF.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Contribuição Previdenciária – não haverá recolhimento, se firmada a declaração contida no Termo de Compromisso e de Responsabilidade abaixo (Parecer PGC/CCAR 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59/96, IN nº 971/2009 – MF/RFB, art. 58, XXVI).</w:t>
            </w: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8113A0" w:rsidRDefault="008113A0">
            <w:pPr>
              <w:spacing w:before="10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8113A0">
        <w:trPr>
          <w:trHeight w:val="249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7. Concordância, compromisso e responsabilidade do coordenador do projeto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Título do projeto: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</w:p>
          <w:p w:rsidR="008113A0" w:rsidRDefault="008113A0">
            <w:pPr>
              <w:spacing w:before="20" w:after="20"/>
            </w:pPr>
            <w:bookmarkStart w:id="91" w:name="_GoBack"/>
            <w:bookmarkEnd w:id="91"/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Nome do coordenador responsável pelo projeto: 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8113A0" w:rsidRDefault="00857C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TERMO DE COMPROMISSO E DE RESPONSABILIDADE</w:t>
            </w:r>
          </w:p>
          <w:p w:rsidR="008113A0" w:rsidRDefault="008113A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8113A0" w:rsidRDefault="00857CD2">
            <w:pPr>
              <w:spacing w:after="40"/>
              <w:jc w:val="both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Declaro expressamente conhecer, para todos os efeitos e consequências de direito, as normas gerais para a concessão de auxílios e bolsas, bem como o regulamento para a concessão de bolsas no âmbito dos projetos administrados pela FACTO, concordando com suas disposições e que o beneficiário da bolsa não vai exercer nenhuma atividade que represente vantagem econômica ou financeira para a doadora/financiadora dos recursos, nem atividade que importe em exigência de contraprestação de serviços. Firmo o presente Termo, responsabilizando-me por comunicar de imediato à FACTO eventuais alterações nas informações prestadas e sujeitando-me às sanções cíveis, administrativas e penais cabíveis à espécie. </w:t>
            </w:r>
          </w:p>
          <w:p w:rsidR="008113A0" w:rsidRDefault="008113A0">
            <w:pPr>
              <w:spacing w:after="40"/>
              <w:jc w:val="center"/>
            </w:pPr>
          </w:p>
          <w:p w:rsidR="008113A0" w:rsidRDefault="002221F5">
            <w:pPr>
              <w:spacing w:after="4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Vitória-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 xml:space="preserve"> de</w:t>
            </w:r>
            <w:proofErr w:type="gramEnd"/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="00857CD2" w:rsidRPr="0058672F">
              <w:rPr>
                <w:rFonts w:ascii="Arial" w:eastAsia="Arial" w:hAnsi="Arial" w:cs="Arial"/>
                <w:sz w:val="16"/>
                <w:szCs w:val="16"/>
              </w:rPr>
              <w:t xml:space="preserve"> 2020</w:t>
            </w:r>
            <w:r w:rsidR="00857CD2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before="100" w:after="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Coordenador</w:t>
            </w:r>
          </w:p>
        </w:tc>
      </w:tr>
      <w:tr w:rsidR="008113A0">
        <w:trPr>
          <w:trHeight w:val="310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8. Dados do projeto</w:t>
            </w:r>
          </w:p>
        </w:tc>
      </w:tr>
      <w:tr w:rsidR="008113A0">
        <w:trPr>
          <w:trHeight w:val="515"/>
        </w:trPr>
        <w:tc>
          <w:tcPr>
            <w:tcW w:w="4964" w:type="dxa"/>
            <w:gridSpan w:val="12"/>
            <w:tcBorders>
              <w:top w:val="single" w:sz="8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8113A0" w:rsidRDefault="00857CD2">
            <w:pPr>
              <w:spacing w:before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Título do projeto: </w:t>
            </w:r>
          </w:p>
          <w:p w:rsidR="008113A0" w:rsidRDefault="008113A0">
            <w:pPr>
              <w:spacing w:before="20"/>
            </w:pPr>
          </w:p>
        </w:tc>
        <w:tc>
          <w:tcPr>
            <w:tcW w:w="5204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Número do Registro do projeto no IFES ou ICT</w:t>
            </w:r>
          </w:p>
          <w:p w:rsidR="008113A0" w:rsidRDefault="00811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</w:rPr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2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Título do plano de trabalho: </w:t>
            </w:r>
          </w:p>
          <w:p w:rsidR="008113A0" w:rsidRDefault="008113A0">
            <w:pPr>
              <w:spacing w:before="20" w:after="20"/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Objetivo: </w:t>
            </w:r>
          </w:p>
          <w:p w:rsidR="008113A0" w:rsidRDefault="008113A0">
            <w:pPr>
              <w:spacing w:before="40" w:after="20"/>
            </w:pP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3F22EF" w:rsidRPr="003F22EF" w:rsidRDefault="009B30E3">
            <w:pPr>
              <w:spacing w:before="40" w:after="2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Perfil: </w:t>
            </w:r>
          </w:p>
          <w:p w:rsidR="008113A0" w:rsidRPr="009B30E3" w:rsidRDefault="00857CD2">
            <w:pPr>
              <w:spacing w:before="40" w:after="20"/>
              <w:rPr>
                <w:b/>
              </w:rPr>
            </w:pPr>
            <w:r w:rsidRPr="009B30E3">
              <w:rPr>
                <w:rFonts w:ascii="Arial" w:eastAsia="Arial" w:hAnsi="Arial" w:cs="Arial"/>
                <w:b/>
                <w:sz w:val="14"/>
                <w:szCs w:val="14"/>
              </w:rPr>
              <w:t>Atividades</w:t>
            </w:r>
            <w:r w:rsidR="009B30E3" w:rsidRPr="009B30E3">
              <w:rPr>
                <w:rFonts w:ascii="Arial" w:eastAsia="Arial" w:hAnsi="Arial" w:cs="Arial"/>
                <w:b/>
                <w:sz w:val="14"/>
                <w:szCs w:val="14"/>
              </w:rPr>
              <w:t xml:space="preserve"> desenvolvidas</w:t>
            </w:r>
            <w:r w:rsidRPr="009B30E3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8113A0" w:rsidRPr="00C52455" w:rsidRDefault="00C52455">
            <w:pPr>
              <w:spacing w:before="40" w:after="20"/>
              <w:jc w:val="both"/>
              <w:rPr>
                <w:sz w:val="14"/>
                <w:szCs w:val="14"/>
              </w:rPr>
            </w:pPr>
            <w:r w:rsidRPr="00C5245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sz w:val="14"/>
                <w:szCs w:val="14"/>
              </w:rPr>
              <w:t>Cronograma de execução:</w:t>
            </w:r>
          </w:p>
          <w:p w:rsidR="008113A0" w:rsidRDefault="008113A0">
            <w:pPr>
              <w:spacing w:before="40" w:after="20"/>
              <w:rPr>
                <w:rFonts w:ascii="Arial" w:eastAsia="Arial" w:hAnsi="Arial" w:cs="Arial"/>
                <w:sz w:val="14"/>
                <w:szCs w:val="14"/>
              </w:rPr>
            </w:pPr>
          </w:p>
          <w:tbl>
            <w:tblPr>
              <w:tblStyle w:val="a0"/>
              <w:tblW w:w="100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64"/>
              <w:gridCol w:w="312"/>
              <w:gridCol w:w="309"/>
              <w:gridCol w:w="312"/>
              <w:gridCol w:w="312"/>
              <w:gridCol w:w="310"/>
              <w:gridCol w:w="313"/>
              <w:gridCol w:w="309"/>
              <w:gridCol w:w="313"/>
              <w:gridCol w:w="310"/>
              <w:gridCol w:w="403"/>
              <w:gridCol w:w="394"/>
              <w:gridCol w:w="402"/>
              <w:gridCol w:w="313"/>
              <w:gridCol w:w="310"/>
              <w:gridCol w:w="313"/>
              <w:gridCol w:w="313"/>
              <w:gridCol w:w="310"/>
              <w:gridCol w:w="313"/>
              <w:gridCol w:w="309"/>
              <w:gridCol w:w="313"/>
              <w:gridCol w:w="310"/>
              <w:gridCol w:w="403"/>
              <w:gridCol w:w="395"/>
              <w:gridCol w:w="445"/>
            </w:tblGrid>
            <w:tr w:rsidR="008113A0">
              <w:trPr>
                <w:trHeight w:val="257"/>
              </w:trPr>
              <w:tc>
                <w:tcPr>
                  <w:tcW w:w="19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Atividades</w:t>
                  </w:r>
                </w:p>
              </w:tc>
              <w:tc>
                <w:tcPr>
                  <w:tcW w:w="399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Mês – 1° Ano</w:t>
                  </w:r>
                </w:p>
              </w:tc>
              <w:tc>
                <w:tcPr>
                  <w:tcW w:w="404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Mês – 2° Ano</w:t>
                  </w:r>
                </w:p>
              </w:tc>
            </w:tr>
            <w:tr w:rsidR="008113A0">
              <w:trPr>
                <w:trHeight w:val="148"/>
              </w:trPr>
              <w:tc>
                <w:tcPr>
                  <w:tcW w:w="19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4C347A" w:rsidP="004C347A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4C347A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57CD2">
                  <w:pPr>
                    <w:spacing w:before="40" w:after="2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1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 w:rsidP="00C52455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5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2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3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5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4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5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Atividade 6 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7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8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8113A0">
              <w:trPr>
                <w:trHeight w:val="24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57CD2">
                  <w:pPr>
                    <w:spacing w:before="40" w:after="2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Atividade 9</w:t>
                  </w: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13A0" w:rsidRDefault="008113A0">
                  <w:pPr>
                    <w:spacing w:before="40" w:after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113A0" w:rsidRDefault="008113A0">
            <w:pPr>
              <w:spacing w:before="40" w:after="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113A0">
        <w:trPr>
          <w:trHeight w:val="277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4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 Observação</w:t>
            </w:r>
          </w:p>
        </w:tc>
      </w:tr>
      <w:tr w:rsidR="008113A0">
        <w:trPr>
          <w:trHeight w:val="515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spacing w:before="120" w:line="360" w:lineRule="auto"/>
              <w:jc w:val="both"/>
            </w:pPr>
          </w:p>
        </w:tc>
      </w:tr>
      <w:tr w:rsidR="008113A0">
        <w:trPr>
          <w:trHeight w:val="277"/>
        </w:trPr>
        <w:tc>
          <w:tcPr>
            <w:tcW w:w="10168" w:type="dxa"/>
            <w:gridSpan w:val="3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8113A0" w:rsidRDefault="00857CD2">
            <w:pPr>
              <w:spacing w:before="100" w:after="2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 Termo de Compromisso do Bolsista</w:t>
            </w:r>
          </w:p>
        </w:tc>
      </w:tr>
      <w:tr w:rsidR="008113A0">
        <w:trPr>
          <w:trHeight w:val="2211"/>
        </w:trPr>
        <w:tc>
          <w:tcPr>
            <w:tcW w:w="10168" w:type="dxa"/>
            <w:gridSpan w:val="3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after="40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Declaro expressamente conhecer, para todos os efeitos e consequências de direito, as normas gerais para a concessão de Auxílios e Bolsas, bem como o regulamento para a concessão de Bolsas no âmbito dos projetos administrados pela FACTO, concordando com suas disposições e assumido o compromisso de cumpri-las, dedicando-me às atividades propostas, durante a vigência da bolsa. Declaro, ainda, a correção das informações contidas no Termo de Compromisso e de Responsabilidade, assinado pelo coordenador do projeto.</w:t>
            </w:r>
          </w:p>
          <w:p w:rsidR="008113A0" w:rsidRDefault="008113A0">
            <w:pPr>
              <w:spacing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after="40"/>
              <w:jc w:val="center"/>
            </w:pPr>
            <w:r w:rsidRPr="0058672F">
              <w:rPr>
                <w:rFonts w:ascii="Arial" w:eastAsia="Arial" w:hAnsi="Arial" w:cs="Arial"/>
                <w:sz w:val="16"/>
                <w:szCs w:val="16"/>
              </w:rPr>
              <w:t xml:space="preserve">Local e data: </w:t>
            </w:r>
            <w:r w:rsidR="00196D5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113A0" w:rsidRDefault="008113A0">
            <w:pPr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113A0">
            <w:pPr>
              <w:spacing w:before="40" w:after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113A0" w:rsidRDefault="00857CD2">
            <w:pPr>
              <w:spacing w:before="40" w:after="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do Beneficiário</w:t>
            </w:r>
          </w:p>
        </w:tc>
      </w:tr>
    </w:tbl>
    <w:p w:rsidR="008113A0" w:rsidRDefault="008113A0">
      <w:pPr>
        <w:rPr>
          <w:rFonts w:ascii="Arial" w:eastAsia="Arial" w:hAnsi="Arial" w:cs="Arial"/>
        </w:rPr>
      </w:pPr>
    </w:p>
    <w:p w:rsidR="00057C97" w:rsidRDefault="00057C97">
      <w:pPr>
        <w:rPr>
          <w:rFonts w:ascii="Arial" w:eastAsia="Arial" w:hAnsi="Arial" w:cs="Arial"/>
        </w:rPr>
      </w:pPr>
    </w:p>
    <w:p w:rsidR="00057C97" w:rsidRDefault="00057C97">
      <w:pPr>
        <w:rPr>
          <w:rFonts w:ascii="Arial" w:eastAsia="Arial" w:hAnsi="Arial" w:cs="Arial"/>
        </w:rPr>
      </w:pPr>
    </w:p>
    <w:sectPr w:rsidR="00057C97" w:rsidSect="00975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0" w:right="567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04" w:rsidRDefault="00865804">
      <w:r>
        <w:separator/>
      </w:r>
    </w:p>
  </w:endnote>
  <w:endnote w:type="continuationSeparator" w:id="0">
    <w:p w:rsidR="00865804" w:rsidRDefault="008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04" w:rsidRDefault="00865804">
      <w:r>
        <w:separator/>
      </w:r>
    </w:p>
  </w:footnote>
  <w:footnote w:type="continuationSeparator" w:id="0">
    <w:p w:rsidR="00865804" w:rsidRDefault="0086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0" w:rsidRDefault="008113A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A4795"/>
    <w:multiLevelType w:val="multilevel"/>
    <w:tmpl w:val="BE16D18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0"/>
    <w:rsid w:val="00017CD7"/>
    <w:rsid w:val="00057C97"/>
    <w:rsid w:val="00196D56"/>
    <w:rsid w:val="002221F5"/>
    <w:rsid w:val="00267FA3"/>
    <w:rsid w:val="002D2F19"/>
    <w:rsid w:val="002E365E"/>
    <w:rsid w:val="002F327D"/>
    <w:rsid w:val="003F22EF"/>
    <w:rsid w:val="004C347A"/>
    <w:rsid w:val="004E562A"/>
    <w:rsid w:val="0058672F"/>
    <w:rsid w:val="00631AED"/>
    <w:rsid w:val="008113A0"/>
    <w:rsid w:val="00846F78"/>
    <w:rsid w:val="00857CD2"/>
    <w:rsid w:val="00865804"/>
    <w:rsid w:val="008A1D2D"/>
    <w:rsid w:val="00975C45"/>
    <w:rsid w:val="009B30E3"/>
    <w:rsid w:val="00B80425"/>
    <w:rsid w:val="00C52455"/>
    <w:rsid w:val="00C66505"/>
    <w:rsid w:val="00C966FD"/>
    <w:rsid w:val="00D42C4B"/>
    <w:rsid w:val="00DF2A17"/>
    <w:rsid w:val="00E15F96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1663"/>
  <w15:docId w15:val="{26D781AC-4A95-43B4-9B2E-65A0C98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CF"/>
    <w:pPr>
      <w:suppressAutoHyphens/>
    </w:pPr>
    <w:rPr>
      <w:kern w:val="2"/>
      <w:lang w:eastAsia="zh-CN"/>
    </w:rPr>
  </w:style>
  <w:style w:type="paragraph" w:styleId="Ttulo1">
    <w:name w:val="heading 1"/>
    <w:basedOn w:val="Normal"/>
    <w:next w:val="Corpodetexto"/>
    <w:qFormat/>
    <w:rsid w:val="00F505CF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Corpodetexto"/>
    <w:qFormat/>
    <w:rsid w:val="00F505CF"/>
    <w:pPr>
      <w:keepNext/>
      <w:numPr>
        <w:ilvl w:val="1"/>
        <w:numId w:val="1"/>
      </w:numPr>
      <w:ind w:firstLine="2835"/>
      <w:jc w:val="both"/>
      <w:outlineLvl w:val="1"/>
    </w:pPr>
    <w:rPr>
      <w:rFonts w:ascii="Courier New" w:hAnsi="Courier New" w:cs="Courier New"/>
      <w:b/>
      <w:i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Corpodetexto"/>
    <w:qFormat/>
    <w:rsid w:val="00F505CF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F505CF"/>
  </w:style>
  <w:style w:type="character" w:customStyle="1" w:styleId="WW8Num1z1">
    <w:name w:val="WW8Num1z1"/>
    <w:rsid w:val="00F505CF"/>
  </w:style>
  <w:style w:type="character" w:customStyle="1" w:styleId="WW8Num1z2">
    <w:name w:val="WW8Num1z2"/>
    <w:rsid w:val="00F505CF"/>
  </w:style>
  <w:style w:type="character" w:customStyle="1" w:styleId="WW8Num1z3">
    <w:name w:val="WW8Num1z3"/>
    <w:rsid w:val="00F505CF"/>
  </w:style>
  <w:style w:type="character" w:customStyle="1" w:styleId="WW8Num1z4">
    <w:name w:val="WW8Num1z4"/>
    <w:rsid w:val="00F505CF"/>
  </w:style>
  <w:style w:type="character" w:customStyle="1" w:styleId="WW8Num1z5">
    <w:name w:val="WW8Num1z5"/>
    <w:rsid w:val="00F505CF"/>
  </w:style>
  <w:style w:type="character" w:customStyle="1" w:styleId="WW8Num1z6">
    <w:name w:val="WW8Num1z6"/>
    <w:rsid w:val="00F505CF"/>
  </w:style>
  <w:style w:type="character" w:customStyle="1" w:styleId="WW8Num1z7">
    <w:name w:val="WW8Num1z7"/>
    <w:rsid w:val="00F505CF"/>
  </w:style>
  <w:style w:type="character" w:customStyle="1" w:styleId="WW8Num1z8">
    <w:name w:val="WW8Num1z8"/>
    <w:rsid w:val="00F505CF"/>
  </w:style>
  <w:style w:type="character" w:customStyle="1" w:styleId="Fontepargpadro1">
    <w:name w:val="Fonte parág. padrão1"/>
    <w:rsid w:val="00F505CF"/>
  </w:style>
  <w:style w:type="character" w:customStyle="1" w:styleId="Ttulo1Char">
    <w:name w:val="Título 1 Char"/>
    <w:basedOn w:val="Fontepargpadro1"/>
    <w:rsid w:val="00F505CF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tulo2Char">
    <w:name w:val="Título 2 Char"/>
    <w:basedOn w:val="Fontepargpadro1"/>
    <w:rsid w:val="00F505CF"/>
    <w:rPr>
      <w:rFonts w:ascii="Courier New" w:eastAsia="Times New Roman" w:hAnsi="Courier New" w:cs="Times New Roman"/>
      <w:b/>
      <w:i/>
      <w:kern w:val="2"/>
      <w:szCs w:val="20"/>
    </w:rPr>
  </w:style>
  <w:style w:type="character" w:customStyle="1" w:styleId="Ttulo4Char">
    <w:name w:val="Título 4 Char"/>
    <w:basedOn w:val="Fontepargpadro1"/>
    <w:rsid w:val="00F505CF"/>
    <w:rPr>
      <w:rFonts w:ascii="Arial" w:eastAsia="Times New Roman" w:hAnsi="Arial" w:cs="Times New Roman"/>
      <w:b/>
      <w:kern w:val="2"/>
      <w:sz w:val="24"/>
      <w:szCs w:val="20"/>
    </w:rPr>
  </w:style>
  <w:style w:type="character" w:customStyle="1" w:styleId="CorpodetextoChar">
    <w:name w:val="Corpo de texto Char"/>
    <w:basedOn w:val="Fontepargpadro1"/>
    <w:rsid w:val="00F505CF"/>
    <w:rPr>
      <w:rFonts w:ascii="Arial Narrow" w:eastAsia="Times New Roman" w:hAnsi="Arial Narrow" w:cs="Times New Roman"/>
      <w:kern w:val="2"/>
      <w:szCs w:val="20"/>
    </w:rPr>
  </w:style>
  <w:style w:type="character" w:customStyle="1" w:styleId="CabealhoChar">
    <w:name w:val="Cabeçalho Char"/>
    <w:basedOn w:val="Fontepargpadro1"/>
    <w:rsid w:val="00F505CF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TextodebaloChar">
    <w:name w:val="Texto de balão Char"/>
    <w:basedOn w:val="Fontepargpadro1"/>
    <w:rsid w:val="00F505CF"/>
    <w:rPr>
      <w:rFonts w:ascii="Tahoma" w:eastAsia="Times New Roman" w:hAnsi="Tahoma" w:cs="Tahoma"/>
      <w:kern w:val="2"/>
      <w:sz w:val="16"/>
      <w:szCs w:val="16"/>
    </w:rPr>
  </w:style>
  <w:style w:type="paragraph" w:customStyle="1" w:styleId="Ttulo10">
    <w:name w:val="Título1"/>
    <w:basedOn w:val="Normal"/>
    <w:next w:val="Corpodetexto"/>
    <w:rsid w:val="00F505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505CF"/>
    <w:pPr>
      <w:jc w:val="both"/>
    </w:pPr>
    <w:rPr>
      <w:rFonts w:ascii="Arial Narrow" w:hAnsi="Arial Narrow" w:cs="Arial Narrow"/>
      <w:sz w:val="22"/>
    </w:rPr>
  </w:style>
  <w:style w:type="paragraph" w:styleId="Lista">
    <w:name w:val="List"/>
    <w:basedOn w:val="Corpodetexto"/>
    <w:rsid w:val="00F505CF"/>
    <w:rPr>
      <w:rFonts w:cs="Lucida Sans"/>
    </w:rPr>
  </w:style>
  <w:style w:type="paragraph" w:styleId="Legenda">
    <w:name w:val="caption"/>
    <w:basedOn w:val="Normal"/>
    <w:qFormat/>
    <w:rsid w:val="00F505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F505CF"/>
    <w:pPr>
      <w:suppressLineNumbers/>
    </w:pPr>
    <w:rPr>
      <w:rFonts w:cs="Lucida Sans"/>
    </w:rPr>
  </w:style>
  <w:style w:type="paragraph" w:styleId="Cabealho">
    <w:name w:val="header"/>
    <w:basedOn w:val="Normal"/>
    <w:rsid w:val="00F505CF"/>
  </w:style>
  <w:style w:type="paragraph" w:styleId="Textodebalo">
    <w:name w:val="Balloon Text"/>
    <w:basedOn w:val="Normal"/>
    <w:rsid w:val="00F505C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505CF"/>
    <w:pPr>
      <w:suppressLineNumbers/>
    </w:pPr>
  </w:style>
  <w:style w:type="paragraph" w:customStyle="1" w:styleId="Ttulodetabela">
    <w:name w:val="Título de tabela"/>
    <w:basedOn w:val="Contedodatabela"/>
    <w:rsid w:val="00F505C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505CF"/>
  </w:style>
  <w:style w:type="paragraph" w:styleId="Rodap">
    <w:name w:val="footer"/>
    <w:basedOn w:val="Normal"/>
    <w:link w:val="RodapChar"/>
    <w:uiPriority w:val="99"/>
    <w:unhideWhenUsed/>
    <w:rsid w:val="00FD2F6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D2F63"/>
    <w:rPr>
      <w:kern w:val="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D2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F6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F63"/>
    <w:rPr>
      <w:kern w:val="2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F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F63"/>
    <w:rPr>
      <w:b/>
      <w:bCs/>
      <w:kern w:val="2"/>
      <w:lang w:val="pt-BR" w:eastAsia="zh-CN"/>
    </w:rPr>
  </w:style>
  <w:style w:type="character" w:styleId="Hyperlink">
    <w:name w:val="Hyperlink"/>
    <w:uiPriority w:val="99"/>
    <w:semiHidden/>
    <w:unhideWhenUsed/>
    <w:rsid w:val="00804A4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4A4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7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F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w8OhhM/VDzblQhvlZG5jjGV9w==">AMUW2mVV4of1+wHssf+BFlHfQoUmukRpbhUoA3szfwpp9YKhkgt9I5S5ulQb1OsUhlGNp0K9XIsCD3k1QJH13bw1uHUztLIlBmnoESIQxJsydv+N3550sfeA4maYWje7/JQG1cm1VaYqnpPuLMNTfYoDtkdrgR5PJZfOJ3qiqf1NIQOBizXHMAmRP4fGHdAO+Icynn+KVffg/HPDUMKqIiTCt/iU1m+mZGG+W9i/btQYgwaqU1T/dJHbPpunb1oZkZmB2G/lTqhlsbm/9l6eBTVj4ya8SndaU0ZHHhqTkTRf3pf3n7h7MqMQ4yucFh5GKhDzwSjhX22JJJLg9eGZweXTBplAXEK9n8qZZ3eGRopWD6hy9qOHmTOI0j9xbF1PO07jXKdZOB0VkU9RUJdr9YmB5jKK1B6YMhHTMt3TNFYMEGl3y6Dw7H/2NnAER0ofdL4BWhG6JQqpeXrG46Ccq0JU1UPuzVqcOrx3MyQhupIALWxn866VqWlRqpN5S7BXlhh9na0stbE+eoM7phEkXCyLNnr0muOMZX9ckIuvieNcRf75IyK77FpY1hSxIGKtQkvuAYWU0dKRkeqyosED7TiW09yP0TAvq8Tyd89MUp33hK+UYZmCLSh1fCwC7ZRvByLQPtOu0wi5Y/8/fYX2Vpuxbh+QtJgDzIc8VfZpwmfGn8H9pEFGW0j4ef6j/XrHcL9wbs8lZPaoyvV9nrUROy+uyzg3WjYBR9uOdBjoBaEVfQJp4ANJc+YhzwozMbmToFutX2mE+lcatTIifedaT1PUKODhnDRtX89CUvian8nNlwmnTFiT3+muCyXxP4lsuqRBUZryglT++O6ZU+5Wq5lIx+lnxEDqDTcYp6Jh8VdsViRLva2d+BZu853xBZfPRgd7GZz74BFpxs3q3k/4ypZbQHiq4zRDyrvktvt7Ms24riMFNpWc1Vp6l95l7PRywgfGfcPgSGpfwHcFWRbNCeHpLFdKmqXSXAKLkQSCwd3xal336WPhDfKVdRG8E6pExJC4qeUj863WAKQwXCrtiiWvpmeClgOkr0jhT31+NXqiaB+97DTA9O5m6IEnKztPeLPrZ35HGr5l/jotzqVo8dZEQvbgCEKTG1ekLEc966Gc40Lqn7OIo+HULYaU0cKDtZfkQpaj+GFz5z3VRA75nltF9mtOgOaWxc1gsrqp9iVNuQe3MORsqI6IeukDFNZly3MEJcyo5/AG1Q0Cp6dRUOwrZGoeVLbqdQFx4//bkng4QRsQ0EErIYoLcrHiHvD0Hh2gUHNOuGVSjPsrlaFFK7c5ogV2JI1gSmlnYm2cXVlau0CSvB9+w1naM+9+gmanAUMksVS5pvlVhexKC0ShcWOV4ZVE5s8DeSsbCt2cEp0zJFTUWbLPynInc32ckBFRPdQw8UHnSM3WRDq66yZuuWR4BYqxZ5+i5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387C1B-5D17-47A2-A599-5623BA1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2840</Words>
  <Characters>15337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Macedo</dc:creator>
  <cp:lastModifiedBy>Patrícia Torrezani Nogueira</cp:lastModifiedBy>
  <cp:revision>4</cp:revision>
  <cp:lastPrinted>2020-08-06T18:12:00Z</cp:lastPrinted>
  <dcterms:created xsi:type="dcterms:W3CDTF">2020-08-24T18:03:00Z</dcterms:created>
  <dcterms:modified xsi:type="dcterms:W3CDTF">2020-08-24T18:04:00Z</dcterms:modified>
</cp:coreProperties>
</file>